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E007A">
      <w:pPr>
        <w:keepNext w:val="0"/>
        <w:keepLines w:val="0"/>
        <w:pageBreakBefore w:val="0"/>
        <w:kinsoku/>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val="en-US" w:eastAsia="zh-CN"/>
        </w:rPr>
        <w:t>高二语文</w:t>
      </w:r>
      <w:r>
        <w:rPr>
          <w:rFonts w:hint="eastAsia" w:ascii="黑体" w:hAnsi="黑体" w:eastAsia="黑体" w:cs="黑体"/>
          <w:b w:val="0"/>
          <w:bCs w:val="0"/>
          <w:color w:val="auto"/>
          <w:sz w:val="28"/>
          <w:szCs w:val="28"/>
        </w:rPr>
        <w:t>素材</w:t>
      </w:r>
      <w:r>
        <w:rPr>
          <w:rFonts w:hint="eastAsia" w:ascii="黑体" w:hAnsi="黑体" w:eastAsia="黑体" w:cs="黑体"/>
          <w:b w:val="0"/>
          <w:bCs w:val="0"/>
          <w:color w:val="auto"/>
          <w:sz w:val="28"/>
          <w:szCs w:val="28"/>
          <w:lang w:val="en-US" w:eastAsia="zh-CN"/>
        </w:rPr>
        <w:t>积累</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lang w:eastAsia="zh-CN"/>
        </w:rPr>
        <w:t>）</w:t>
      </w:r>
    </w:p>
    <w:p w14:paraId="286B5E3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01.</w:t>
      </w:r>
      <w:bookmarkStart w:id="0" w:name="_GoBack"/>
      <w:bookmarkEnd w:id="0"/>
      <w:r>
        <w:rPr>
          <w:rStyle w:val="8"/>
          <w:rFonts w:hint="eastAsia" w:ascii="宋体" w:hAnsi="宋体" w:eastAsia="宋体" w:cs="宋体"/>
          <w:kern w:val="0"/>
          <w:sz w:val="22"/>
          <w:szCs w:val="22"/>
          <w:lang w:val="en-US" w:eastAsia="zh-CN" w:bidi="ar"/>
        </w:rPr>
        <w:t>他们何以成为最闪亮的星？</w:t>
      </w:r>
    </w:p>
    <w:p w14:paraId="37841545">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sz w:val="21"/>
          <w:szCs w:val="21"/>
        </w:rPr>
      </w:pPr>
      <w:r>
        <w:rPr>
          <w:rFonts w:hint="eastAsia" w:ascii="仿宋" w:hAnsi="仿宋" w:eastAsia="仿宋" w:cs="仿宋"/>
          <w:b w:val="0"/>
          <w:bCs w:val="0"/>
          <w:i w:val="0"/>
          <w:iCs w:val="0"/>
          <w:caps w:val="0"/>
          <w:color w:val="auto"/>
          <w:spacing w:val="0"/>
          <w:kern w:val="0"/>
          <w:sz w:val="21"/>
          <w:szCs w:val="21"/>
          <w:lang w:val="en-US" w:eastAsia="zh-CN" w:bidi="ar"/>
        </w:rPr>
        <w:t>来源：钧正平工作室 亦安 2024-09-30</w:t>
      </w:r>
    </w:p>
    <w:p w14:paraId="1B6888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29日上午，中华人民共和国国家勋章和国家荣誉称号颁授仪式在人民大会堂举行。</w:t>
      </w:r>
    </w:p>
    <w:p w14:paraId="5AE7BD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b/>
          <w:bCs/>
          <w:sz w:val="21"/>
          <w:szCs w:val="21"/>
        </w:rPr>
      </w:pPr>
      <w:r>
        <w:rPr>
          <w:rFonts w:hint="eastAsia" w:ascii="楷体" w:hAnsi="楷体" w:eastAsia="楷体" w:cs="楷体"/>
          <w:i w:val="0"/>
          <w:iCs w:val="0"/>
          <w:caps w:val="0"/>
          <w:color w:val="222222"/>
          <w:spacing w:val="0"/>
          <w:sz w:val="21"/>
          <w:szCs w:val="21"/>
        </w:rPr>
        <w:t>国家勋章和国家荣誉称号是国家最高荣誉。获得表彰的功勋人物中，一个个响亮的名字与推动尖端科学进步、实现社会公平正义、保卫国家安全等共和国历史上的不朽篇章紧紧联系在一起。</w:t>
      </w:r>
      <w:r>
        <w:rPr>
          <w:rFonts w:hint="eastAsia" w:ascii="楷体" w:hAnsi="楷体" w:eastAsia="楷体" w:cs="楷体"/>
          <w:b/>
          <w:bCs/>
          <w:i w:val="0"/>
          <w:iCs w:val="0"/>
          <w:caps w:val="0"/>
          <w:color w:val="222222"/>
          <w:spacing w:val="0"/>
          <w:sz w:val="21"/>
          <w:szCs w:val="21"/>
        </w:rPr>
        <w:t>他们来自不同的战线，却坚守着对祖国同样赤诚的热爱，他们的选择，无不追随着国家的脚步。</w:t>
      </w:r>
    </w:p>
    <w:p w14:paraId="7B392D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中国工程院院士王永志，他的一生，是时时刻刻听从国家召唤的一生。1952年，他考入清华大学航空系学飞机设计，在被派往莫斯科学习期间，因国家需要，他又改学火箭导弹设计，回国后，一干就是三十年，此后，又一头扎进中国载人航天工程。他说，国家的需要就是他们的理想、志愿。</w:t>
      </w:r>
    </w:p>
    <w:p w14:paraId="5B3B52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中国科学院院士李振声，曾在祖国西北耕耘31载，培育推广抗病、高产的远缘杂交小麦，他曾组织开展多项重大农业科技攻关，助力我国粮食大幅增产，在70余年的科学生涯中，他始终为“让中国人吃饱饭、吃好饭”而不懈努力。他说，要跟着国家需求，选择自己要做的事情。</w:t>
      </w:r>
    </w:p>
    <w:p w14:paraId="1622BC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中国科学院院士赵忠贤，毕生以国家需求为导向，聚焦超导研究，用半个世纪把“冷板凳”坐热，为高温超导研究在中国扎根并跻身国际前列作出了重要贡献。他说，超导研究突破的每一步，中国人绝不能再落下，要走在前面……</w:t>
      </w:r>
    </w:p>
    <w:p w14:paraId="67E8A4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b/>
          <w:bCs/>
          <w:sz w:val="21"/>
          <w:szCs w:val="21"/>
        </w:rPr>
      </w:pPr>
      <w:r>
        <w:rPr>
          <w:rFonts w:hint="eastAsia" w:ascii="楷体" w:hAnsi="楷体" w:eastAsia="楷体" w:cs="楷体"/>
          <w:i w:val="0"/>
          <w:iCs w:val="0"/>
          <w:caps w:val="0"/>
          <w:color w:val="222222"/>
          <w:spacing w:val="0"/>
          <w:sz w:val="21"/>
          <w:szCs w:val="21"/>
        </w:rPr>
        <w:t>这些获得“共和国勋章”和国家荣誉称号的功勋模范人物，是千千万万为党和人民事业作出贡献的杰出人士的代表。</w:t>
      </w:r>
      <w:r>
        <w:rPr>
          <w:rFonts w:hint="eastAsia" w:ascii="楷体" w:hAnsi="楷体" w:eastAsia="楷体" w:cs="楷体"/>
          <w:b/>
          <w:bCs/>
          <w:i w:val="0"/>
          <w:iCs w:val="0"/>
          <w:caps w:val="0"/>
          <w:color w:val="222222"/>
          <w:spacing w:val="0"/>
          <w:sz w:val="21"/>
          <w:szCs w:val="21"/>
        </w:rPr>
        <w:t>他们之所以赢得这些国家最高荣誉，就在于他们始终把祖国放在第一位。他们以热血、以奉献、以担当，守护着家国安然，投身于时代所需，服务于社会发展。</w:t>
      </w:r>
    </w:p>
    <w:p w14:paraId="61C6A9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天下者，我们的天下；国家者，我们的国家；社会者，我们的社会。我们不说，谁说？我们不干，谁干？”1919年，青年毛泽东在《湘江评论》中的发问，至今依然振聋发聩。这是一个时代的宣言，也是无数当代国人的共同心声。</w:t>
      </w:r>
    </w:p>
    <w:p w14:paraId="645006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数日前，一段视频在网上引发大量关注。视频中，南开大学校长陈雨露面向师生再次发出“爱国三问”——“你是中国人吗？你爱中国吗？你愿意中国好吗？”台下4000多名南开大学学生，齐声回答：“是”“爱”“愿意”！一声声掷地有声的回答，是与祖国发展同向同行的一代代青年用青春、热血和生命生动诠释“爱国三问”的新时代动人写照。</w:t>
      </w:r>
    </w:p>
    <w:p w14:paraId="5BEEA0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b/>
          <w:bCs/>
          <w:sz w:val="21"/>
          <w:szCs w:val="21"/>
        </w:rPr>
      </w:pPr>
      <w:r>
        <w:rPr>
          <w:rFonts w:hint="eastAsia" w:ascii="楷体" w:hAnsi="楷体" w:eastAsia="楷体" w:cs="楷体"/>
          <w:i w:val="0"/>
          <w:iCs w:val="0"/>
          <w:caps w:val="0"/>
          <w:color w:val="222222"/>
          <w:spacing w:val="0"/>
          <w:sz w:val="21"/>
          <w:szCs w:val="21"/>
        </w:rPr>
        <w:t>国家和个人从来都是息息相关。于个人而言，胸怀大我、至诚报国，才能书写大写的人生；于国家而言，擦亮爱国的共同底色，才能凝聚人心、汇聚力量。</w:t>
      </w:r>
      <w:r>
        <w:rPr>
          <w:rFonts w:hint="eastAsia" w:ascii="楷体" w:hAnsi="楷体" w:eastAsia="楷体" w:cs="楷体"/>
          <w:b/>
          <w:bCs/>
          <w:i w:val="0"/>
          <w:iCs w:val="0"/>
          <w:caps w:val="0"/>
          <w:color w:val="222222"/>
          <w:spacing w:val="0"/>
          <w:sz w:val="21"/>
          <w:szCs w:val="21"/>
        </w:rPr>
        <w:t>时代不同，实现人生价值的选择不尽相同，但是，以国家民族命运为己任，树立为祖国为人民永久奋斗、赤诚奉献的坚定理想，始终把国家富强、民族振兴、人民幸福作为努力志向的这一选择，必定是更为崇高的抉择，也必然会实现更有价值的人生。</w:t>
      </w:r>
    </w:p>
    <w:p w14:paraId="3EA38B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sz w:val="21"/>
          <w:szCs w:val="21"/>
        </w:rPr>
      </w:pPr>
      <w:r>
        <w:rPr>
          <w:rFonts w:hint="eastAsia" w:ascii="楷体" w:hAnsi="楷体" w:eastAsia="楷体" w:cs="楷体"/>
          <w:b/>
          <w:bCs/>
          <w:i w:val="0"/>
          <w:iCs w:val="0"/>
          <w:caps w:val="0"/>
          <w:color w:val="222222"/>
          <w:spacing w:val="0"/>
          <w:sz w:val="21"/>
          <w:szCs w:val="21"/>
        </w:rPr>
        <w:t>英雄何以成为英雄？他们并不是都有多么非凡的能力，只是在人生的重要选择中，他们把祖国和人民放在了最重要的位置。</w:t>
      </w:r>
      <w:r>
        <w:rPr>
          <w:rFonts w:hint="eastAsia" w:ascii="楷体" w:hAnsi="楷体" w:eastAsia="楷体" w:cs="楷体"/>
          <w:i w:val="0"/>
          <w:iCs w:val="0"/>
          <w:caps w:val="0"/>
          <w:color w:val="222222"/>
          <w:spacing w:val="0"/>
          <w:sz w:val="21"/>
          <w:szCs w:val="21"/>
        </w:rPr>
        <w:t>屡次刷新集装箱装卸世界纪录的产业工人许振超；坚守为贫困地区人民服务50年承诺的“窑洞医生”路生梅；为边防官兵指向带路、巡边护边，行程超过3万公里，戍边近40年的巴依卡·凯力迪别克……</w:t>
      </w:r>
      <w:r>
        <w:rPr>
          <w:rFonts w:hint="eastAsia" w:ascii="楷体" w:hAnsi="楷体" w:eastAsia="楷体" w:cs="楷体"/>
          <w:b/>
          <w:bCs/>
          <w:i w:val="0"/>
          <w:iCs w:val="0"/>
          <w:caps w:val="0"/>
          <w:color w:val="222222"/>
          <w:spacing w:val="0"/>
          <w:sz w:val="21"/>
          <w:szCs w:val="21"/>
        </w:rPr>
        <w:t>他们都来自平凡的岗位，却选择了在平凡日子里忘我奉献、勤恳服务，他们同样是最闪亮的星。</w:t>
      </w:r>
      <w:r>
        <w:rPr>
          <w:rFonts w:hint="eastAsia" w:ascii="楷体" w:hAnsi="楷体" w:eastAsia="楷体" w:cs="楷体"/>
          <w:i w:val="0"/>
          <w:iCs w:val="0"/>
          <w:caps w:val="0"/>
          <w:color w:val="222222"/>
          <w:spacing w:val="0"/>
          <w:sz w:val="21"/>
          <w:szCs w:val="21"/>
        </w:rPr>
        <w:t>他们的名字，与那些照亮我们民族历史星空的名字一样，永远镌刻在共和国史册上，闪闪发光、熠熠生辉。</w:t>
      </w:r>
    </w:p>
    <w:p w14:paraId="034CC0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b/>
          <w:bCs/>
          <w:sz w:val="21"/>
          <w:szCs w:val="21"/>
        </w:rPr>
      </w:pPr>
      <w:r>
        <w:rPr>
          <w:rFonts w:hint="eastAsia" w:ascii="楷体" w:hAnsi="楷体" w:eastAsia="楷体" w:cs="楷体"/>
          <w:i w:val="0"/>
          <w:iCs w:val="0"/>
          <w:caps w:val="0"/>
          <w:color w:val="222222"/>
          <w:spacing w:val="0"/>
          <w:sz w:val="21"/>
          <w:szCs w:val="21"/>
        </w:rPr>
        <w:t>习主席在国家勋章和国家荣誉称号颁授仪式上指出，</w:t>
      </w:r>
      <w:r>
        <w:rPr>
          <w:rFonts w:hint="eastAsia" w:ascii="楷体" w:hAnsi="楷体" w:eastAsia="楷体" w:cs="楷体"/>
          <w:b/>
          <w:bCs/>
          <w:i w:val="0"/>
          <w:iCs w:val="0"/>
          <w:caps w:val="0"/>
          <w:color w:val="222222"/>
          <w:spacing w:val="0"/>
          <w:sz w:val="21"/>
          <w:szCs w:val="21"/>
        </w:rPr>
        <w:t>要胸怀强国之志，以国家富强为念，以人民幸福为盼，忠心爱国、矢志报国，把个人小我融入国家大我，在为国尽责、为民服务中实现个人价值、展现人生风采。</w:t>
      </w:r>
    </w:p>
    <w:p w14:paraId="1A2DA5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一项项艰巨而伟大的事业，有赖于一位位平凡而伟大的英雄。未来的新征程上，面对前路上的风险挑战、坎坷荆棘，时代呼唤更多的人，自觉把“小我”融入“大我”，在矛盾风险的第一线勇挑重担，在祖国需要的每一个地方建功立业，在每一个平凡的岗位上兢兢业业，脚踏实地把每件平凡的事做好，为走好新时代的长征路贡献自己的聪明才智。</w:t>
      </w:r>
    </w:p>
    <w:p w14:paraId="580615EE">
      <w:pPr>
        <w:keepNext w:val="0"/>
        <w:keepLines w:val="0"/>
        <w:pageBreakBefore w:val="0"/>
        <w:widowControl/>
        <w:suppressLineNumbers w:val="0"/>
        <w:kinsoku/>
        <w:wordWrap w:val="0"/>
        <w:overflowPunct/>
        <w:topLinePunct w:val="0"/>
        <w:autoSpaceDE/>
        <w:autoSpaceDN/>
        <w:bidi w:val="0"/>
        <w:adjustRightInd/>
        <w:snapToGrid/>
        <w:spacing w:line="260" w:lineRule="exact"/>
        <w:ind w:left="0" w:firstLine="0"/>
        <w:jc w:val="both"/>
        <w:textAlignment w:val="auto"/>
        <w:rPr>
          <w:rFonts w:hint="eastAsia" w:ascii="仿宋" w:hAnsi="仿宋" w:eastAsia="仿宋" w:cs="仿宋"/>
          <w:b/>
          <w:bCs/>
          <w:i w:val="0"/>
          <w:iCs w:val="0"/>
          <w:caps w:val="0"/>
          <w:color w:val="auto"/>
          <w:spacing w:val="0"/>
          <w:kern w:val="0"/>
          <w:sz w:val="21"/>
          <w:szCs w:val="21"/>
          <w:lang w:val="en-US" w:eastAsia="zh-CN" w:bidi="ar"/>
        </w:rPr>
      </w:pPr>
    </w:p>
    <w:p w14:paraId="1860460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02.2024共和国勋章人物素材</w:t>
      </w:r>
    </w:p>
    <w:p w14:paraId="0B1AB71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①王振义——</w:t>
      </w:r>
      <w:r>
        <w:rPr>
          <w:rStyle w:val="8"/>
          <w:rFonts w:hint="eastAsia" w:ascii="宋体" w:hAnsi="宋体" w:eastAsia="宋体" w:cs="宋体"/>
          <w:b/>
          <w:bCs/>
          <w:color w:val="000000" w:themeColor="text1"/>
          <w:sz w:val="21"/>
          <w:szCs w:val="21"/>
          <w14:textFill>
            <w14:solidFill>
              <w14:schemeClr w14:val="tx1"/>
            </w14:solidFill>
          </w14:textFill>
        </w:rPr>
        <w:t>一生只完成一件事，那就是对病人负责</w:t>
      </w:r>
    </w:p>
    <w:p w14:paraId="50DF67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事例介绍</w:t>
      </w:r>
      <w:r>
        <w:rPr>
          <w:rFonts w:hint="eastAsia" w:ascii="楷体" w:hAnsi="楷体" w:eastAsia="楷体" w:cs="楷体"/>
          <w:sz w:val="21"/>
          <w:szCs w:val="21"/>
          <w:lang w:eastAsia="zh-CN"/>
        </w:rPr>
        <w:t>】</w:t>
      </w:r>
    </w:p>
    <w:p w14:paraId="0B37519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2024年9月13日，党和国家公布“共和国勋章”荣誉称号获得者，王振义榜上有名。人生百岁之际，这位集大成于一身的医学泰斗却认为自己一生只完成了一件事，就是对病人负责。</w:t>
      </w:r>
    </w:p>
    <w:p w14:paraId="00EFE29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1986年的一天，一名身患急性早幼粒细胞白血病的小女孩生命垂危。王振义通过仔细研判，建议她服用尚处于试验阶段的全反式维甲酸。面对他人的劝阻，王振义说：“我相信科学，我有信心！”7天后，奇迹发生了，女孩的症状明显好转，一个月后完全缓解。那一年，他陆续采用全反式维甲酸治疗的23例患者病情完全缓解。他将相关成果写成论文发表，立即在世界范围引起轰动。多年来，王振义托学生捐款给汶川大地震伤员、每年向上海市慈善基金会定期捐款、取出积蓄设立青年医师奖励基金……于利无求，于名，王振义也甘为人梯。1994年，王振义当选中国工程院院士。仅一年后，他就主动将时任所长的位置让给年轻人。“让位给有能力的年轻人，我们的事业才能始终向上”。他四处奔波申请经费添置设备，建立重点实验室；派出学生赴法留学，与多所国外医学院建立合作，让人才培养与国际先进水平接轨。</w:t>
      </w:r>
    </w:p>
    <w:p w14:paraId="4C09F0B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b w:val="0"/>
          <w:bCs/>
          <w:color w:val="000000" w:themeColor="text1"/>
          <w:sz w:val="21"/>
          <w:szCs w:val="21"/>
          <w14:textFill>
            <w14:solidFill>
              <w14:schemeClr w14:val="tx1"/>
            </w14:solidFill>
          </w14:textFill>
        </w:rPr>
      </w:pPr>
      <w:r>
        <w:rPr>
          <w:rStyle w:val="8"/>
          <w:rFonts w:hint="eastAsia" w:ascii="楷体" w:hAnsi="楷体" w:eastAsia="楷体" w:cs="楷体"/>
          <w:b w:val="0"/>
          <w:bCs/>
          <w:color w:val="000000" w:themeColor="text1"/>
          <w:sz w:val="21"/>
          <w:szCs w:val="21"/>
          <w14:textFill>
            <w14:solidFill>
              <w14:schemeClr w14:val="tx1"/>
            </w14:solidFill>
          </w14:textFill>
        </w:rPr>
        <w:t>【适用话题】</w:t>
      </w:r>
      <w:r>
        <w:rPr>
          <w:rFonts w:hint="eastAsia" w:ascii="楷体" w:hAnsi="楷体" w:eastAsia="楷体" w:cs="楷体"/>
          <w:b w:val="0"/>
          <w:bCs/>
          <w:color w:val="000000" w:themeColor="text1"/>
          <w:sz w:val="21"/>
          <w:szCs w:val="21"/>
          <w14:textFill>
            <w14:solidFill>
              <w14:schemeClr w14:val="tx1"/>
            </w14:solidFill>
          </w14:textFill>
        </w:rPr>
        <w:t>科学家精神</w:t>
      </w:r>
      <w:r>
        <w:rPr>
          <w:rFonts w:hint="eastAsia" w:ascii="楷体" w:hAnsi="楷体" w:eastAsia="楷体" w:cs="楷体"/>
          <w:b w:val="0"/>
          <w:bCs/>
          <w:color w:val="000000" w:themeColor="text1"/>
          <w:sz w:val="21"/>
          <w:szCs w:val="21"/>
          <w:lang w:eastAsia="zh-CN"/>
          <w14:textFill>
            <w14:solidFill>
              <w14:schemeClr w14:val="tx1"/>
            </w14:solidFill>
          </w14:textFill>
        </w:rPr>
        <w:t>、</w:t>
      </w:r>
      <w:r>
        <w:rPr>
          <w:rFonts w:hint="eastAsia" w:ascii="楷体" w:hAnsi="楷体" w:eastAsia="楷体" w:cs="楷体"/>
          <w:b w:val="0"/>
          <w:bCs/>
          <w:color w:val="000000" w:themeColor="text1"/>
          <w:sz w:val="21"/>
          <w:szCs w:val="21"/>
          <w14:textFill>
            <w14:solidFill>
              <w14:schemeClr w14:val="tx1"/>
            </w14:solidFill>
          </w14:textFill>
        </w:rPr>
        <w:t>淡泊名利</w:t>
      </w:r>
    </w:p>
    <w:p w14:paraId="7D27498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Style w:val="8"/>
          <w:rFonts w:hint="eastAsia" w:ascii="楷体" w:hAnsi="楷体" w:eastAsia="楷体" w:cs="楷体"/>
          <w:b w:val="0"/>
          <w:bCs/>
          <w:color w:val="000000" w:themeColor="text1"/>
          <w:sz w:val="21"/>
          <w:szCs w:val="21"/>
          <w14:textFill>
            <w14:solidFill>
              <w14:schemeClr w14:val="tx1"/>
            </w14:solidFill>
          </w14:textFill>
        </w:rPr>
      </w:pPr>
      <w:r>
        <w:rPr>
          <w:rStyle w:val="8"/>
          <w:rFonts w:hint="eastAsia" w:ascii="楷体" w:hAnsi="楷体" w:eastAsia="楷体" w:cs="楷体"/>
          <w:b w:val="0"/>
          <w:bCs/>
          <w:color w:val="000000" w:themeColor="text1"/>
          <w:sz w:val="21"/>
          <w:szCs w:val="21"/>
          <w14:textFill>
            <w14:solidFill>
              <w14:schemeClr w14:val="tx1"/>
            </w14:solidFill>
          </w14:textFill>
        </w:rPr>
        <w:t>【</w:t>
      </w:r>
      <w:r>
        <w:rPr>
          <w:rStyle w:val="8"/>
          <w:rFonts w:hint="eastAsia" w:ascii="楷体" w:hAnsi="楷体" w:eastAsia="楷体" w:cs="楷体"/>
          <w:b w:val="0"/>
          <w:bCs/>
          <w:color w:val="000000" w:themeColor="text1"/>
          <w:sz w:val="21"/>
          <w:szCs w:val="21"/>
          <w:lang w:val="en-US" w:eastAsia="zh-CN"/>
          <w14:textFill>
            <w14:solidFill>
              <w14:schemeClr w14:val="tx1"/>
            </w14:solidFill>
          </w14:textFill>
        </w:rPr>
        <w:t>运用示例</w:t>
      </w:r>
      <w:r>
        <w:rPr>
          <w:rStyle w:val="8"/>
          <w:rFonts w:hint="eastAsia" w:ascii="楷体" w:hAnsi="楷体" w:eastAsia="楷体" w:cs="楷体"/>
          <w:b w:val="0"/>
          <w:bCs/>
          <w:color w:val="000000" w:themeColor="text1"/>
          <w:sz w:val="21"/>
          <w:szCs w:val="21"/>
          <w14:textFill>
            <w14:solidFill>
              <w14:schemeClr w14:val="tx1"/>
            </w14:solidFill>
          </w14:textFill>
        </w:rPr>
        <w:t>】</w:t>
      </w:r>
    </w:p>
    <w:p w14:paraId="2216DA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textAlignment w:val="auto"/>
        <w:rPr>
          <w:rFonts w:hint="eastAsia" w:ascii="楷体" w:hAnsi="楷体" w:eastAsia="楷体" w:cs="楷体"/>
          <w:b w:val="0"/>
          <w:bCs/>
          <w:color w:val="000000" w:themeColor="text1"/>
          <w:sz w:val="21"/>
          <w:szCs w:val="21"/>
          <w14:textFill>
            <w14:solidFill>
              <w14:schemeClr w14:val="tx1"/>
            </w14:solidFill>
          </w14:textFill>
        </w:rPr>
      </w:pPr>
      <w:r>
        <w:rPr>
          <w:rFonts w:hint="eastAsia" w:ascii="楷体" w:hAnsi="楷体" w:eastAsia="楷体" w:cs="楷体"/>
          <w:b w:val="0"/>
          <w:bCs/>
          <w:color w:val="000000" w:themeColor="text1"/>
          <w:sz w:val="21"/>
          <w:szCs w:val="21"/>
          <w14:textFill>
            <w14:solidFill>
              <w14:schemeClr w14:val="tx1"/>
            </w14:solidFill>
          </w14:textFill>
        </w:rPr>
        <w:t>王振义院士以其淡泊名利、甘为人梯的科学家精神，照亮了医学探索的征途，更以高风亮节诠释了何为真正的大家风范。</w:t>
      </w:r>
    </w:p>
    <w:p w14:paraId="03E01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b w:val="0"/>
          <w:bCs/>
          <w:color w:val="000000" w:themeColor="text1"/>
          <w:sz w:val="21"/>
          <w:szCs w:val="21"/>
          <w14:textFill>
            <w14:solidFill>
              <w14:schemeClr w14:val="tx1"/>
            </w14:solidFill>
          </w14:textFill>
        </w:rPr>
      </w:pPr>
      <w:r>
        <w:rPr>
          <w:rFonts w:hint="eastAsia" w:ascii="楷体" w:hAnsi="楷体" w:eastAsia="楷体" w:cs="楷体"/>
          <w:b w:val="0"/>
          <w:bCs/>
          <w:color w:val="000000" w:themeColor="text1"/>
          <w:sz w:val="21"/>
          <w:szCs w:val="21"/>
          <w14:textFill>
            <w14:solidFill>
              <w14:schemeClr w14:val="tx1"/>
            </w14:solidFill>
          </w14:textFill>
        </w:rPr>
        <w:t>胸膺填壮志，荣华视流水。科研之路从无坦途，唯有不懈追求，方能抵达胜利的彼岸。</w:t>
      </w:r>
      <w:r>
        <w:rPr>
          <w:rFonts w:hint="eastAsia" w:ascii="楷体" w:hAnsi="楷体" w:eastAsia="楷体" w:cs="楷体"/>
          <w:b w:val="0"/>
          <w:bCs/>
          <w:color w:val="000000" w:themeColor="text1"/>
          <w:sz w:val="21"/>
          <w:szCs w:val="21"/>
          <w:u w:val="single"/>
          <w14:textFill>
            <w14:solidFill>
              <w14:schemeClr w14:val="tx1"/>
            </w14:solidFill>
          </w14:textFill>
        </w:rPr>
        <w:t>当全反式维甲酸成为救治生命的奇迹，王振义院士非但没有将这一成果据为己有，反而无私分享，让科学的光芒普照更多角落。真正的科学家精神，不仅在于个人的辉煌成就，更在于能够培养出一代又一代的接班人，让科学的火炬代代相传。王振义院士用实际行动诠释了“甘为人梯”的深刻内涵。</w:t>
      </w:r>
      <w:r>
        <w:rPr>
          <w:rFonts w:hint="eastAsia" w:ascii="楷体" w:hAnsi="楷体" w:eastAsia="楷体" w:cs="楷体"/>
          <w:b w:val="0"/>
          <w:bCs/>
          <w:color w:val="000000" w:themeColor="text1"/>
          <w:sz w:val="21"/>
          <w:szCs w:val="21"/>
          <w14:textFill>
            <w14:solidFill>
              <w14:schemeClr w14:val="tx1"/>
            </w14:solidFill>
          </w14:textFill>
        </w:rPr>
        <w:t>他将荣誉视为激励，将责任扛在肩头，主动让贤于青年才俊，为医学事业的蓬勃发展播撒希望的种子。</w:t>
      </w:r>
    </w:p>
    <w:p w14:paraId="49AC33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②王永志——壮着胆子，敲开钱学森的门</w:t>
      </w:r>
    </w:p>
    <w:p w14:paraId="2E9069F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lang w:eastAsia="zh-CN"/>
          <w14:textFill>
            <w14:solidFill>
              <w14:schemeClr w14:val="tx1"/>
            </w14:solidFill>
          </w14:textFill>
        </w:rPr>
        <w:t>【</w:t>
      </w:r>
      <w:r>
        <w:rPr>
          <w:rFonts w:hint="eastAsia" w:ascii="楷体" w:hAnsi="楷体" w:eastAsia="楷体" w:cs="楷体"/>
          <w:color w:val="000000" w:themeColor="text1"/>
          <w:sz w:val="21"/>
          <w:szCs w:val="21"/>
          <w:lang w:val="en-US" w:eastAsia="zh-CN"/>
          <w14:textFill>
            <w14:solidFill>
              <w14:schemeClr w14:val="tx1"/>
            </w14:solidFill>
          </w14:textFill>
        </w:rPr>
        <w:t>事例介绍</w:t>
      </w:r>
      <w:r>
        <w:rPr>
          <w:rFonts w:hint="eastAsia" w:ascii="楷体" w:hAnsi="楷体" w:eastAsia="楷体" w:cs="楷体"/>
          <w:color w:val="000000" w:themeColor="text1"/>
          <w:sz w:val="21"/>
          <w:szCs w:val="21"/>
          <w:lang w:eastAsia="zh-CN"/>
          <w14:textFill>
            <w14:solidFill>
              <w14:schemeClr w14:val="tx1"/>
            </w14:solidFill>
          </w14:textFill>
        </w:rPr>
        <w:t>】</w:t>
      </w:r>
    </w:p>
    <w:p w14:paraId="358D0A4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18岁时，王永志以优异的成绩被清华大学录取，</w:t>
      </w:r>
      <w:r>
        <w:rPr>
          <w:rFonts w:hint="eastAsia" w:ascii="楷体" w:hAnsi="楷体" w:eastAsia="楷体" w:cs="楷体"/>
          <w:color w:val="000000" w:themeColor="text1"/>
          <w:sz w:val="21"/>
          <w:szCs w:val="21"/>
          <w:lang w:val="en-US" w:eastAsia="zh-CN"/>
          <w14:textFill>
            <w14:solidFill>
              <w14:schemeClr w14:val="tx1"/>
            </w14:solidFill>
          </w14:textFill>
        </w:rPr>
        <w:t>期间</w:t>
      </w:r>
      <w:r>
        <w:rPr>
          <w:rFonts w:hint="eastAsia" w:ascii="楷体" w:hAnsi="楷体" w:eastAsia="楷体" w:cs="楷体"/>
          <w:color w:val="000000" w:themeColor="text1"/>
          <w:sz w:val="21"/>
          <w:szCs w:val="21"/>
          <w14:textFill>
            <w14:solidFill>
              <w14:schemeClr w14:val="tx1"/>
            </w14:solidFill>
          </w14:textFill>
        </w:rPr>
        <w:t>被派往莫斯科继续学习。留学期间，因他所学的专业非常敏感，保密要求十分严格，上课不允许记笔记，脑袋记住多少算多少。王永志竭尽全力强化记忆力，力争多带回一点知识。留学回国后，王永志参与了我国自主研制的“东风二号”的发射过程，然而在试射前夕，却遇到了难题。当时，30岁的王永志壮着胆子敲开钱学森的大门，提出解决问题的方案并被采纳。</w:t>
      </w:r>
    </w:p>
    <w:p w14:paraId="7E2B2E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1992年9月21日，王永志被正式任命为载人航天工程总设计师。作为工程的总设计师，王永志提出了从源头查找问题的“归零”制度，不带任何隐患上天，是“归零”的核心。在王永志的书柜里，摆放着好几摞旧笔记本，里面密密麻麻记载着关于航天的各种记录。</w:t>
      </w:r>
    </w:p>
    <w:p w14:paraId="6C6F323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2003年10月15日，神舟五号成功发射，中国人的脚步终于第一次迈进太空。“飞云直上八千丈，只手拨云观沧海”,这是王永志在神舟五号上天之前，送给航天员杨利伟的一句诗。当杨利伟从神舟五号返回舱安全走出来的时候，王永志内心一时百感交集，“把中国人送上天，这也是天遂人愿，最后的目标都达成了，无怨无悔”。</w:t>
      </w:r>
    </w:p>
    <w:p w14:paraId="402121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b w:val="0"/>
          <w:bCs/>
          <w:color w:val="000000" w:themeColor="text1"/>
          <w:sz w:val="21"/>
          <w:szCs w:val="21"/>
          <w14:textFill>
            <w14:solidFill>
              <w14:schemeClr w14:val="tx1"/>
            </w14:solidFill>
          </w14:textFill>
        </w:rPr>
      </w:pPr>
      <w:r>
        <w:rPr>
          <w:rStyle w:val="8"/>
          <w:rFonts w:hint="eastAsia" w:ascii="楷体" w:hAnsi="楷体" w:eastAsia="楷体" w:cs="楷体"/>
          <w:b w:val="0"/>
          <w:bCs/>
          <w:color w:val="000000" w:themeColor="text1"/>
          <w:sz w:val="21"/>
          <w:szCs w:val="21"/>
          <w14:textFill>
            <w14:solidFill>
              <w14:schemeClr w14:val="tx1"/>
            </w14:solidFill>
          </w14:textFill>
        </w:rPr>
        <w:t>【适用话题】</w:t>
      </w:r>
      <w:r>
        <w:rPr>
          <w:rFonts w:hint="eastAsia" w:ascii="楷体" w:hAnsi="楷体" w:eastAsia="楷体" w:cs="楷体"/>
          <w:b w:val="0"/>
          <w:bCs/>
          <w:color w:val="000000" w:themeColor="text1"/>
          <w:sz w:val="21"/>
          <w:szCs w:val="21"/>
          <w14:textFill>
            <w14:solidFill>
              <w14:schemeClr w14:val="tx1"/>
            </w14:solidFill>
          </w14:textFill>
        </w:rPr>
        <w:t>科学家精神</w:t>
      </w:r>
      <w:r>
        <w:rPr>
          <w:rFonts w:hint="eastAsia" w:ascii="楷体" w:hAnsi="楷体" w:eastAsia="楷体" w:cs="楷体"/>
          <w:b w:val="0"/>
          <w:bCs/>
          <w:color w:val="000000" w:themeColor="text1"/>
          <w:sz w:val="21"/>
          <w:szCs w:val="21"/>
          <w:lang w:eastAsia="zh-CN"/>
          <w14:textFill>
            <w14:solidFill>
              <w14:schemeClr w14:val="tx1"/>
            </w14:solidFill>
          </w14:textFill>
        </w:rPr>
        <w:t>、</w:t>
      </w:r>
      <w:r>
        <w:rPr>
          <w:rFonts w:hint="eastAsia" w:ascii="楷体" w:hAnsi="楷体" w:eastAsia="楷体" w:cs="楷体"/>
          <w:b w:val="0"/>
          <w:bCs/>
          <w:color w:val="000000" w:themeColor="text1"/>
          <w:sz w:val="21"/>
          <w:szCs w:val="21"/>
          <w14:textFill>
            <w14:solidFill>
              <w14:schemeClr w14:val="tx1"/>
            </w14:solidFill>
          </w14:textFill>
        </w:rPr>
        <w:t>责任担当</w:t>
      </w:r>
    </w:p>
    <w:p w14:paraId="4F3994F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Style w:val="8"/>
          <w:rFonts w:hint="eastAsia" w:ascii="楷体" w:hAnsi="楷体" w:eastAsia="楷体" w:cs="楷体"/>
          <w:b w:val="0"/>
          <w:bCs/>
          <w:color w:val="000000" w:themeColor="text1"/>
          <w:sz w:val="21"/>
          <w:szCs w:val="21"/>
          <w14:textFill>
            <w14:solidFill>
              <w14:schemeClr w14:val="tx1"/>
            </w14:solidFill>
          </w14:textFill>
        </w:rPr>
      </w:pPr>
      <w:r>
        <w:rPr>
          <w:rStyle w:val="8"/>
          <w:rFonts w:hint="eastAsia" w:ascii="楷体" w:hAnsi="楷体" w:eastAsia="楷体" w:cs="楷体"/>
          <w:b w:val="0"/>
          <w:bCs/>
          <w:color w:val="000000" w:themeColor="text1"/>
          <w:sz w:val="21"/>
          <w:szCs w:val="21"/>
          <w14:textFill>
            <w14:solidFill>
              <w14:schemeClr w14:val="tx1"/>
            </w14:solidFill>
          </w14:textFill>
        </w:rPr>
        <w:t>【运用示范】</w:t>
      </w:r>
    </w:p>
    <w:p w14:paraId="3A25078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val="0"/>
          <w:bCs/>
          <w:color w:val="000000" w:themeColor="text1"/>
          <w:sz w:val="21"/>
          <w:szCs w:val="21"/>
          <w:u w:val="single"/>
          <w14:textFill>
            <w14:solidFill>
              <w14:schemeClr w14:val="tx1"/>
            </w14:solidFill>
          </w14:textFill>
        </w:rPr>
        <w:t>科学家</w:t>
      </w:r>
      <w:r>
        <w:rPr>
          <w:rFonts w:hint="eastAsia" w:ascii="楷体" w:hAnsi="楷体" w:eastAsia="楷体" w:cs="楷体"/>
          <w:color w:val="000000" w:themeColor="text1"/>
          <w:sz w:val="21"/>
          <w:szCs w:val="21"/>
          <w:u w:val="single"/>
          <w14:textFill>
            <w14:solidFill>
              <w14:schemeClr w14:val="tx1"/>
            </w14:solidFill>
          </w14:textFill>
        </w:rPr>
        <w:t>精神贵在不畏艰难、敢于突破。面对知识的严格保密要求，他凭借强大的意志力和记忆力，将知识内化于心，这不仅是对自我能力的极限挑战，更是对国家利益的高度负责。科学家精神贵在对细节的极致追求。作为载人航天工程总设计师，王永志提出的“归零”制度，体现了对航天事业极致追求的态度。他深知，每一次的发射都承载着国家的重托，必须确保万无一失。</w:t>
      </w:r>
    </w:p>
    <w:p w14:paraId="0F3388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飞云直上八千丈，只手拨云观沧海。”这是王永志对航天事业的豪情壮志，也是他对科学家的责任与担当的生动写照。他的故事，将激励更多的青年学子，以航天精神与科学家精神为指引，勇往直前，探索未知，为祖国的科技事业贡献自己的力量。</w:t>
      </w:r>
    </w:p>
    <w:p w14:paraId="4FA8B9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③李振声——农业之光，种业之魂</w:t>
      </w:r>
    </w:p>
    <w:p w14:paraId="0BE3213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lang w:eastAsia="zh-CN"/>
          <w14:textFill>
            <w14:solidFill>
              <w14:schemeClr w14:val="tx1"/>
            </w14:solidFill>
          </w14:textFill>
        </w:rPr>
        <w:t>【</w:t>
      </w:r>
      <w:r>
        <w:rPr>
          <w:rFonts w:hint="eastAsia" w:ascii="楷体" w:hAnsi="楷体" w:eastAsia="楷体" w:cs="楷体"/>
          <w:color w:val="000000" w:themeColor="text1"/>
          <w:sz w:val="21"/>
          <w:szCs w:val="21"/>
          <w:lang w:val="en-US" w:eastAsia="zh-CN"/>
          <w14:textFill>
            <w14:solidFill>
              <w14:schemeClr w14:val="tx1"/>
            </w14:solidFill>
          </w14:textFill>
        </w:rPr>
        <w:t>事例介绍</w:t>
      </w:r>
      <w:r>
        <w:rPr>
          <w:rFonts w:hint="eastAsia" w:ascii="楷体" w:hAnsi="楷体" w:eastAsia="楷体" w:cs="楷体"/>
          <w:color w:val="000000" w:themeColor="text1"/>
          <w:sz w:val="21"/>
          <w:szCs w:val="21"/>
          <w:lang w:eastAsia="zh-CN"/>
          <w14:textFill>
            <w14:solidFill>
              <w14:schemeClr w14:val="tx1"/>
            </w14:solidFill>
          </w14:textFill>
        </w:rPr>
        <w:t>】</w:t>
      </w:r>
    </w:p>
    <w:p w14:paraId="29EBE40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2024年9月13日，我国农业领域杰出的小麦育种专家——李振声院士荣获“共和国勋章”称号。这一殊荣不仅是对李振声院士几十年如一日深耕农业科研的崇高致敬，更是国家对农业科技高度重视的鲜明体现。</w:t>
      </w:r>
    </w:p>
    <w:p w14:paraId="111BCA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从血气方刚的青年到白发苍苍的老人，93岁的李振声把自己的一生交付于小麦研究。1951年，李振声从山东农学院毕业后，被分配到位于北京的中国科学院遗传选种实验馆，从事牧草栽培工作。李振声想做遗传育种研究，却偏偏被分到了栽培组，与各种牧草打起了交道。</w:t>
      </w:r>
    </w:p>
    <w:p w14:paraId="4AF6396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年后，响应国家支援西北建设的号召，李振声被调往陕西杨陵中国科学院西北农业生物研究所工作。25岁的李振声到陕当年，当地小麦恰巧遭到了一种被称为“小麦癌症”的流行性病害，出现重大减产。看见不少农民在地头抱头痛哭，李振声的心被狠狠刺痛了。</w:t>
      </w:r>
    </w:p>
    <w:p w14:paraId="2DD909C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1979年，李振声育成了小麦新品种——“小偃6号”。当时，年近半百的李振声收获了陕西农民给他的最高评价：“要吃面，种小偃！”</w:t>
      </w:r>
    </w:p>
    <w:p w14:paraId="4C3B423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从1985年获国家技术发明一等奖，1988年获陈嘉庚农业科学奖，1995年获何梁何利科学与进步奖，2005年获首届“中华农业英才奖”,到2006年度获得国家最高科技奖，李振声始终保持着农民情怀，他曾说“真正给我打分的是农民”。</w:t>
      </w:r>
    </w:p>
    <w:p w14:paraId="07FED50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b w:val="0"/>
          <w:bCs/>
          <w:color w:val="000000" w:themeColor="text1"/>
          <w:sz w:val="21"/>
          <w:szCs w:val="21"/>
          <w14:textFill>
            <w14:solidFill>
              <w14:schemeClr w14:val="tx1"/>
            </w14:solidFill>
          </w14:textFill>
        </w:rPr>
      </w:pPr>
      <w:r>
        <w:rPr>
          <w:rStyle w:val="8"/>
          <w:rFonts w:hint="eastAsia" w:ascii="楷体" w:hAnsi="楷体" w:eastAsia="楷体" w:cs="楷体"/>
          <w:b w:val="0"/>
          <w:bCs/>
          <w:color w:val="000000" w:themeColor="text1"/>
          <w:sz w:val="21"/>
          <w:szCs w:val="21"/>
          <w14:textFill>
            <w14:solidFill>
              <w14:schemeClr w14:val="tx1"/>
            </w14:solidFill>
          </w14:textFill>
        </w:rPr>
        <w:t>【适用话题】</w:t>
      </w:r>
      <w:r>
        <w:rPr>
          <w:rFonts w:hint="eastAsia" w:ascii="楷体" w:hAnsi="楷体" w:eastAsia="楷体" w:cs="楷体"/>
          <w:b w:val="0"/>
          <w:bCs/>
          <w:color w:val="000000" w:themeColor="text1"/>
          <w:sz w:val="21"/>
          <w:szCs w:val="21"/>
          <w14:textFill>
            <w14:solidFill>
              <w14:schemeClr w14:val="tx1"/>
            </w14:solidFill>
          </w14:textFill>
        </w:rPr>
        <w:t>科学家精神</w:t>
      </w:r>
      <w:r>
        <w:rPr>
          <w:rFonts w:hint="eastAsia" w:ascii="楷体" w:hAnsi="楷体" w:eastAsia="楷体" w:cs="楷体"/>
          <w:b w:val="0"/>
          <w:bCs/>
          <w:color w:val="000000" w:themeColor="text1"/>
          <w:sz w:val="21"/>
          <w:szCs w:val="21"/>
          <w:lang w:eastAsia="zh-CN"/>
          <w14:textFill>
            <w14:solidFill>
              <w14:schemeClr w14:val="tx1"/>
            </w14:solidFill>
          </w14:textFill>
        </w:rPr>
        <w:t>、</w:t>
      </w:r>
      <w:r>
        <w:rPr>
          <w:rFonts w:hint="eastAsia" w:ascii="楷体" w:hAnsi="楷体" w:eastAsia="楷体" w:cs="楷体"/>
          <w:b w:val="0"/>
          <w:bCs/>
          <w:color w:val="000000" w:themeColor="text1"/>
          <w:sz w:val="21"/>
          <w:szCs w:val="21"/>
          <w14:textFill>
            <w14:solidFill>
              <w14:schemeClr w14:val="tx1"/>
            </w14:solidFill>
          </w14:textFill>
        </w:rPr>
        <w:t>责任担当</w:t>
      </w:r>
      <w:r>
        <w:rPr>
          <w:rFonts w:hint="eastAsia" w:ascii="楷体" w:hAnsi="楷体" w:eastAsia="楷体" w:cs="楷体"/>
          <w:b w:val="0"/>
          <w:bCs/>
          <w:color w:val="000000" w:themeColor="text1"/>
          <w:sz w:val="21"/>
          <w:szCs w:val="21"/>
          <w:lang w:eastAsia="zh-CN"/>
          <w14:textFill>
            <w14:solidFill>
              <w14:schemeClr w14:val="tx1"/>
            </w14:solidFill>
          </w14:textFill>
        </w:rPr>
        <w:t>、</w:t>
      </w:r>
      <w:r>
        <w:rPr>
          <w:rFonts w:hint="eastAsia" w:ascii="楷体" w:hAnsi="楷体" w:eastAsia="楷体" w:cs="楷体"/>
          <w:b w:val="0"/>
          <w:bCs/>
          <w:color w:val="000000" w:themeColor="text1"/>
          <w:sz w:val="21"/>
          <w:szCs w:val="21"/>
          <w14:textFill>
            <w14:solidFill>
              <w14:schemeClr w14:val="tx1"/>
            </w14:solidFill>
          </w14:textFill>
        </w:rPr>
        <w:t>实践创新</w:t>
      </w:r>
    </w:p>
    <w:p w14:paraId="6EB6579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Style w:val="8"/>
          <w:rFonts w:hint="eastAsia" w:ascii="楷体" w:hAnsi="楷体" w:eastAsia="楷体" w:cs="楷体"/>
          <w:b w:val="0"/>
          <w:bCs/>
          <w:color w:val="000000" w:themeColor="text1"/>
          <w:sz w:val="21"/>
          <w:szCs w:val="21"/>
          <w14:textFill>
            <w14:solidFill>
              <w14:schemeClr w14:val="tx1"/>
            </w14:solidFill>
          </w14:textFill>
        </w:rPr>
      </w:pPr>
      <w:r>
        <w:rPr>
          <w:rStyle w:val="8"/>
          <w:rFonts w:hint="eastAsia" w:ascii="楷体" w:hAnsi="楷体" w:eastAsia="楷体" w:cs="楷体"/>
          <w:b w:val="0"/>
          <w:bCs/>
          <w:color w:val="000000" w:themeColor="text1"/>
          <w:sz w:val="21"/>
          <w:szCs w:val="21"/>
          <w14:textFill>
            <w14:solidFill>
              <w14:schemeClr w14:val="tx1"/>
            </w14:solidFill>
          </w14:textFill>
        </w:rPr>
        <w:t>【运用示范】</w:t>
      </w:r>
    </w:p>
    <w:p w14:paraId="06E658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val="0"/>
          <w:bCs/>
          <w:color w:val="000000" w:themeColor="text1"/>
          <w:sz w:val="21"/>
          <w:szCs w:val="21"/>
          <w14:textFill>
            <w14:solidFill>
              <w14:schemeClr w14:val="tx1"/>
            </w14:solidFill>
          </w14:textFill>
        </w:rPr>
        <w:t>种</w:t>
      </w:r>
      <w:r>
        <w:rPr>
          <w:rFonts w:hint="eastAsia" w:ascii="楷体" w:hAnsi="楷体" w:eastAsia="楷体" w:cs="楷体"/>
          <w:color w:val="000000" w:themeColor="text1"/>
          <w:sz w:val="21"/>
          <w:szCs w:val="21"/>
          <w14:textFill>
            <w14:solidFill>
              <w14:schemeClr w14:val="tx1"/>
            </w14:solidFill>
          </w14:textFill>
        </w:rPr>
        <w:t>子被誉为农业的“芯片”,是农业高质量发展的关键，实现种业科技自立自强具有重要战略意义。在广袤的麦田之上，李振声院士以实践创新的犁铧，深耕着责任与担当的沃土，成为了农业之光，种业之魂。他的心中，始终装着农民的期盼，肩上扛着国家的重托。“真正给我打分的是农民”,这份质朴的情怀比任何荣誉都更加珍贵。</w:t>
      </w:r>
    </w:p>
    <w:p w14:paraId="367E3BC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u w:val="single"/>
          <w14:textFill>
            <w14:solidFill>
              <w14:schemeClr w14:val="tx1"/>
            </w14:solidFill>
          </w14:textFill>
        </w:rPr>
        <w:t>当小麦培育遭遇瓶颈，李振声没有止步于已有的成就，而是带领团队深入田间地头，用实际行动诠释了“实践出真知”的真理。他的身影，在黄淮海平原的广袤土地上留下了深刻的足迹，也为中国的小麦生产翻开了新的篇章。</w:t>
      </w:r>
      <w:r>
        <w:rPr>
          <w:rFonts w:hint="eastAsia" w:ascii="楷体" w:hAnsi="楷体" w:eastAsia="楷体" w:cs="楷体"/>
          <w:color w:val="000000" w:themeColor="text1"/>
          <w:sz w:val="21"/>
          <w:szCs w:val="21"/>
          <w14:textFill>
            <w14:solidFill>
              <w14:schemeClr w14:val="tx1"/>
            </w14:solidFill>
          </w14:textFill>
        </w:rPr>
        <w:t>岁月悠悠，李振声院士的求知欲却从未减退。他不断学习新知识，拥抱新技术，用实际行动证明了“学无止境”的道理。在他的身上，我们看到了科学家精神的璀璨光芒，也感受到了责任与担当的厚重力量。只有心怀家国，勇于实践，不断创新，才能在时代的洪流中留下属于自己的印记。</w:t>
      </w:r>
    </w:p>
    <w:p w14:paraId="30D52A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④黄宗德——英勇战斗，以身许国</w:t>
      </w:r>
    </w:p>
    <w:p w14:paraId="74F2A76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lang w:eastAsia="zh-CN"/>
          <w14:textFill>
            <w14:solidFill>
              <w14:schemeClr w14:val="tx1"/>
            </w14:solidFill>
          </w14:textFill>
        </w:rPr>
        <w:t>【</w:t>
      </w:r>
      <w:r>
        <w:rPr>
          <w:rFonts w:hint="eastAsia" w:ascii="楷体" w:hAnsi="楷体" w:eastAsia="楷体" w:cs="楷体"/>
          <w:color w:val="000000" w:themeColor="text1"/>
          <w:sz w:val="21"/>
          <w:szCs w:val="21"/>
          <w:lang w:val="en-US" w:eastAsia="zh-CN"/>
          <w14:textFill>
            <w14:solidFill>
              <w14:schemeClr w14:val="tx1"/>
            </w14:solidFill>
          </w14:textFill>
        </w:rPr>
        <w:t>事例介绍</w:t>
      </w:r>
      <w:r>
        <w:rPr>
          <w:rFonts w:hint="eastAsia" w:ascii="楷体" w:hAnsi="楷体" w:eastAsia="楷体" w:cs="楷体"/>
          <w:color w:val="000000" w:themeColor="text1"/>
          <w:sz w:val="21"/>
          <w:szCs w:val="21"/>
          <w:lang w:eastAsia="zh-CN"/>
          <w14:textFill>
            <w14:solidFill>
              <w14:schemeClr w14:val="tx1"/>
            </w14:solidFill>
          </w14:textFill>
        </w:rPr>
        <w:t>】</w:t>
      </w:r>
    </w:p>
    <w:p w14:paraId="794BBB4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初秋时节，93岁高龄的黄宗德，身着微微泛黄的旧军装，缓慢而坚定地走上天津警备区某干部休养所党课教育讲台。“今天的幸福生活来之不易，它是无数革命先烈的鲜血换来的。作为新时代的革命军人，要继承好革命传统，苦练过硬本领，保卫好我们的祖国！”望着讲台下的官兵，黄宗德饱含深情地说。</w:t>
      </w:r>
    </w:p>
    <w:p w14:paraId="5014A26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黄宗德1931年出生于山东省荣成县（现荣成市），17岁时入伍投身革命，先后参加渡江战役、江西剿匪、抗美援朝战争，是英勇顽强、不怕牺牲的战斗英雄，曾荣获“二级战斗英雄”、胜利功勋荣誉章，荣立一等功、二等功各1次，被朝鲜授予“一级国旗勋章”。</w:t>
      </w:r>
    </w:p>
    <w:p w14:paraId="721EBB8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1948年12月，解放战争进入战略决战的白热化阶段，黄宗德义无反顾报名参加解放军，光荣地成为一名革命战士。那年他只有17岁。</w:t>
      </w:r>
    </w:p>
    <w:p w14:paraId="45AF4D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投身革命不久，黄宗德迎来了他军旅生涯中的第一场大仗。1949年4月，解放军发起渡江战役。一次战斗中，黄宗德和战友组成冲锋队。密密麻麻的子弹在身边穿梭，爆炸声不绝于耳。“砰”的一声，一枚手榴弹在冲锋队员的身边爆炸。“当我醒来的时候，发现自己已身负重伤，5个人牺牲了3个，还有1名战友的嘴里不停地往外吐血沫。”战友拼尽最后的力气睁开眼睛，望着黄宗德断断续续地说：“替我向家里人捎个信，也替我看看咱们的新中国……”带着战友的心愿，黄宗德一次次在战斗中冲锋陷阵，为解放事业贡献力量。</w:t>
      </w:r>
    </w:p>
    <w:p w14:paraId="4569344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抗美援朝战争中，志愿军发起第三阶段反击作战，黄宗德所在连队奉命攻打上九井西山。冲锋号响起，身为班长的黄宗德带领战士们快速冲出屯兵洞，突入敌前沿阵地。20多分钟后，部队从正面炸毁12个敌暗堡，而此时战友死伤已过半，黄宗德悲痛万分，带领幸存的战士直扑敌阵，最终将顽抗之敌一一歼灭，完全控制了上九井西山的表面阵地。</w:t>
      </w:r>
    </w:p>
    <w:p w14:paraId="33B02E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sz w:val="21"/>
          <w:szCs w:val="21"/>
        </w:rPr>
      </w:pPr>
      <w:r>
        <w:rPr>
          <w:rFonts w:hint="eastAsia" w:ascii="楷体" w:hAnsi="楷体" w:eastAsia="楷体" w:cs="楷体"/>
          <w:color w:val="000000" w:themeColor="text1"/>
          <w:sz w:val="21"/>
          <w:szCs w:val="21"/>
          <w14:textFill>
            <w14:solidFill>
              <w14:schemeClr w14:val="tx1"/>
            </w14:solidFill>
          </w14:textFill>
        </w:rPr>
        <w:t>艰苦卓绝的战斗历程，也让他患上严重的皮肤病、风湿病，至今仍有3块弹片留在体</w:t>
      </w:r>
      <w:r>
        <w:rPr>
          <w:rFonts w:hint="eastAsia" w:ascii="楷体" w:hAnsi="楷体" w:eastAsia="楷体" w:cs="楷体"/>
          <w:sz w:val="21"/>
          <w:szCs w:val="21"/>
        </w:rPr>
        <w:t>内无法取出。对此，黄宗德无怨无悔：“与那些牺牲的革命先辈和并肩战斗的战友相比，这又算得了什么！”</w:t>
      </w:r>
    </w:p>
    <w:p w14:paraId="6ACCEB2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firstLine="420" w:firstLineChars="200"/>
        <w:textAlignment w:val="auto"/>
        <w:rPr>
          <w:rFonts w:hint="eastAsia" w:ascii="楷体" w:hAnsi="楷体" w:eastAsia="楷体" w:cs="楷体"/>
          <w:b w:val="0"/>
          <w:bCs w:val="0"/>
          <w:sz w:val="21"/>
          <w:szCs w:val="21"/>
        </w:rPr>
      </w:pPr>
      <w:r>
        <w:rPr>
          <w:rFonts w:hint="eastAsia" w:ascii="楷体" w:hAnsi="楷体" w:eastAsia="楷体" w:cs="楷体"/>
          <w:sz w:val="21"/>
          <w:szCs w:val="21"/>
        </w:rPr>
        <w:t>“烽火岁月虽已远去，但我经常会在梦里重回战场，与战友们重逢，他们还是那般年轻。在梦里，我多次向战友们描述着今天的中国……”几十年来，每每回忆起那些生死相依的战</w:t>
      </w:r>
      <w:r>
        <w:rPr>
          <w:rFonts w:hint="eastAsia" w:ascii="楷体" w:hAnsi="楷体" w:eastAsia="楷体" w:cs="楷体"/>
          <w:b w:val="0"/>
          <w:bCs w:val="0"/>
          <w:sz w:val="21"/>
          <w:szCs w:val="21"/>
        </w:rPr>
        <w:t>友，黄宗德都难以控制自己的情绪，感念今天的幸福生活来之不易。</w:t>
      </w:r>
    </w:p>
    <w:p w14:paraId="747A8F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textAlignment w:val="auto"/>
        <w:rPr>
          <w:rFonts w:hint="eastAsia" w:ascii="楷体" w:hAnsi="楷体" w:eastAsia="楷体" w:cs="楷体"/>
          <w:b w:val="0"/>
          <w:bCs w:val="0"/>
          <w:color w:val="000000" w:themeColor="text1"/>
          <w:sz w:val="21"/>
          <w:szCs w:val="21"/>
          <w14:textFill>
            <w14:solidFill>
              <w14:schemeClr w14:val="tx1"/>
            </w14:solidFill>
          </w14:textFill>
        </w:rPr>
      </w:pPr>
      <w:r>
        <w:rPr>
          <w:rStyle w:val="8"/>
          <w:rFonts w:hint="eastAsia" w:ascii="楷体" w:hAnsi="楷体" w:eastAsia="楷体" w:cs="楷体"/>
          <w:b w:val="0"/>
          <w:bCs w:val="0"/>
          <w:color w:val="000000" w:themeColor="text1"/>
          <w:sz w:val="21"/>
          <w:szCs w:val="21"/>
          <w14:textFill>
            <w14:solidFill>
              <w14:schemeClr w14:val="tx1"/>
            </w14:solidFill>
          </w14:textFill>
        </w:rPr>
        <w:t>【适用话题】</w:t>
      </w:r>
      <w:r>
        <w:rPr>
          <w:rFonts w:hint="eastAsia" w:ascii="楷体" w:hAnsi="楷体" w:eastAsia="楷体" w:cs="楷体"/>
          <w:b w:val="0"/>
          <w:bCs w:val="0"/>
          <w:color w:val="000000" w:themeColor="text1"/>
          <w:sz w:val="21"/>
          <w:szCs w:val="21"/>
          <w14:textFill>
            <w14:solidFill>
              <w14:schemeClr w14:val="tx1"/>
            </w14:solidFill>
          </w14:textFill>
        </w:rPr>
        <w:t>爱国主义</w:t>
      </w:r>
      <w:r>
        <w:rPr>
          <w:rFonts w:hint="eastAsia" w:ascii="楷体" w:hAnsi="楷体" w:eastAsia="楷体" w:cs="楷体"/>
          <w:b w:val="0"/>
          <w:bCs w:val="0"/>
          <w:color w:val="000000" w:themeColor="text1"/>
          <w:sz w:val="21"/>
          <w:szCs w:val="21"/>
          <w:lang w:eastAsia="zh-CN"/>
          <w14:textFill>
            <w14:solidFill>
              <w14:schemeClr w14:val="tx1"/>
            </w14:solidFill>
          </w14:textFill>
        </w:rPr>
        <w:t>、</w:t>
      </w:r>
      <w:r>
        <w:rPr>
          <w:rFonts w:hint="eastAsia" w:ascii="楷体" w:hAnsi="楷体" w:eastAsia="楷体" w:cs="楷体"/>
          <w:b w:val="0"/>
          <w:bCs w:val="0"/>
          <w:color w:val="000000" w:themeColor="text1"/>
          <w:sz w:val="21"/>
          <w:szCs w:val="21"/>
          <w14:textFill>
            <w14:solidFill>
              <w14:schemeClr w14:val="tx1"/>
            </w14:solidFill>
          </w14:textFill>
        </w:rPr>
        <w:t>智勇双全</w:t>
      </w:r>
      <w:r>
        <w:rPr>
          <w:rFonts w:hint="eastAsia" w:ascii="楷体" w:hAnsi="楷体" w:eastAsia="楷体" w:cs="楷体"/>
          <w:b w:val="0"/>
          <w:bCs w:val="0"/>
          <w:color w:val="000000" w:themeColor="text1"/>
          <w:sz w:val="21"/>
          <w:szCs w:val="21"/>
          <w:lang w:eastAsia="zh-CN"/>
          <w14:textFill>
            <w14:solidFill>
              <w14:schemeClr w14:val="tx1"/>
            </w14:solidFill>
          </w14:textFill>
        </w:rPr>
        <w:t>、</w:t>
      </w:r>
      <w:r>
        <w:rPr>
          <w:rFonts w:hint="eastAsia" w:ascii="楷体" w:hAnsi="楷体" w:eastAsia="楷体" w:cs="楷体"/>
          <w:b w:val="0"/>
          <w:bCs w:val="0"/>
          <w:color w:val="000000" w:themeColor="text1"/>
          <w:sz w:val="21"/>
          <w:szCs w:val="21"/>
          <w14:textFill>
            <w14:solidFill>
              <w14:schemeClr w14:val="tx1"/>
            </w14:solidFill>
          </w14:textFill>
        </w:rPr>
        <w:t>不忘初心</w:t>
      </w:r>
    </w:p>
    <w:p w14:paraId="12C47719">
      <w:pPr>
        <w:keepNext w:val="0"/>
        <w:keepLines w:val="0"/>
        <w:pageBreakBefore w:val="0"/>
        <w:kinsoku/>
        <w:overflowPunct/>
        <w:topLinePunct w:val="0"/>
        <w:autoSpaceDE/>
        <w:autoSpaceDN/>
        <w:bidi w:val="0"/>
        <w:adjustRightInd/>
        <w:snapToGrid/>
        <w:spacing w:line="260" w:lineRule="exact"/>
        <w:textAlignment w:val="auto"/>
        <w:rPr>
          <w:rStyle w:val="8"/>
          <w:rFonts w:hint="eastAsia" w:ascii="楷体" w:hAnsi="楷体" w:eastAsia="楷体" w:cs="楷体"/>
          <w:b w:val="0"/>
          <w:bCs w:val="0"/>
          <w:color w:val="000000" w:themeColor="text1"/>
          <w:sz w:val="21"/>
          <w:szCs w:val="21"/>
          <w14:textFill>
            <w14:solidFill>
              <w14:schemeClr w14:val="tx1"/>
            </w14:solidFill>
          </w14:textFill>
        </w:rPr>
      </w:pPr>
      <w:r>
        <w:rPr>
          <w:rStyle w:val="8"/>
          <w:rFonts w:hint="eastAsia" w:ascii="楷体" w:hAnsi="楷体" w:eastAsia="楷体" w:cs="楷体"/>
          <w:b w:val="0"/>
          <w:bCs w:val="0"/>
          <w:color w:val="000000" w:themeColor="text1"/>
          <w:sz w:val="21"/>
          <w:szCs w:val="21"/>
          <w14:textFill>
            <w14:solidFill>
              <w14:schemeClr w14:val="tx1"/>
            </w14:solidFill>
          </w14:textFill>
        </w:rPr>
        <w:t>【运用示范】</w:t>
      </w:r>
    </w:p>
    <w:p w14:paraId="298AA456">
      <w:pPr>
        <w:keepNext w:val="0"/>
        <w:keepLines w:val="0"/>
        <w:pageBreakBefore w:val="0"/>
        <w:kinsoku/>
        <w:overflowPunct/>
        <w:topLinePunct w:val="0"/>
        <w:autoSpaceDE/>
        <w:autoSpaceDN/>
        <w:bidi w:val="0"/>
        <w:adjustRightInd/>
        <w:snapToGrid/>
        <w:spacing w:line="260" w:lineRule="exact"/>
        <w:ind w:firstLine="420" w:firstLineChars="200"/>
        <w:textAlignment w:val="auto"/>
        <w:rPr>
          <w:rFonts w:hint="eastAsia" w:ascii="楷体" w:hAnsi="楷体" w:eastAsia="楷体" w:cs="楷体"/>
          <w:color w:val="000000" w:themeColor="text1"/>
          <w:sz w:val="18"/>
          <w:szCs w:val="21"/>
          <w:lang w:val="en-US" w:eastAsia="zh-CN"/>
          <w14:textFill>
            <w14:solidFill>
              <w14:schemeClr w14:val="tx1"/>
            </w14:solidFill>
          </w14:textFill>
        </w:rPr>
      </w:pPr>
      <w:r>
        <w:rPr>
          <w:rFonts w:hint="eastAsia" w:ascii="楷体" w:hAnsi="楷体" w:eastAsia="楷体" w:cs="楷体"/>
          <w:b w:val="0"/>
          <w:bCs w:val="0"/>
          <w:color w:val="000000" w:themeColor="text1"/>
          <w:sz w:val="21"/>
          <w:szCs w:val="21"/>
          <w14:textFill>
            <w14:solidFill>
              <w14:schemeClr w14:val="tx1"/>
            </w14:solidFill>
          </w14:textFill>
        </w:rPr>
        <w:t>保持一颗忠诚心，学习一种“时时讲”的精神，让“落后就要挨打”的历史教训代代相传。</w:t>
      </w:r>
      <w:r>
        <w:rPr>
          <w:rFonts w:hint="eastAsia" w:ascii="楷体" w:hAnsi="楷体" w:eastAsia="楷体" w:cs="楷体"/>
          <w:b w:val="0"/>
          <w:bCs w:val="0"/>
          <w:color w:val="000000" w:themeColor="text1"/>
          <w:sz w:val="21"/>
          <w:szCs w:val="21"/>
          <w:u w:val="single"/>
          <w14:textFill>
            <w14:solidFill>
              <w14:schemeClr w14:val="tx1"/>
            </w14:solidFill>
          </w14:textFill>
        </w:rPr>
        <w:t>1986</w:t>
      </w:r>
      <w:r>
        <w:rPr>
          <w:rFonts w:hint="eastAsia" w:ascii="楷体" w:hAnsi="楷体" w:eastAsia="楷体" w:cs="楷体"/>
          <w:color w:val="000000" w:themeColor="text1"/>
          <w:sz w:val="21"/>
          <w:szCs w:val="21"/>
          <w:u w:val="single"/>
          <w14:textFill>
            <w14:solidFill>
              <w14:schemeClr w14:val="tx1"/>
            </w14:solidFill>
          </w14:textFill>
        </w:rPr>
        <w:t>年离休以来，黄宗德坚持义务为部队、学校、工厂、党政机关、社区街道等单位，作弘扬革命传统的报告近百场。有人担心黄宗德年纪越来越大，这么“折腾”身体吃不消。对此，黄宗德总是微笑着回应：“正是因为我老了，所以更要争分夺秒做一些力所能及的事，这样才不负曾经的那身军装，不负牺牲战友的嘱托。”</w:t>
      </w:r>
      <w:r>
        <w:rPr>
          <w:rFonts w:hint="eastAsia" w:ascii="楷体" w:hAnsi="楷体" w:eastAsia="楷体" w:cs="楷体"/>
          <w:color w:val="000000" w:themeColor="text1"/>
          <w:sz w:val="21"/>
          <w:szCs w:val="21"/>
          <w14:textFill>
            <w14:solidFill>
              <w14:schemeClr w14:val="tx1"/>
            </w14:solidFill>
          </w14:textFill>
        </w:rPr>
        <w:t>1937年7月7日，中国人永远不能忘记的日子，卢沟桥上的一声枪声，不仅打破了北平的宁静，更激起中华民族空前深刻的民族觉醒和空前顽强的反抗意志，中国人民由此拉开了全面抗战的序幕。严峻的现实一再告诫我们，天下虽安，忘战必危。面对历史，我们要时刻牢记“落后就要挨打”的教训，时刻坚持将发展摆在第一位，坚持万众一心、众志成城，不断增强自身综合国力，让国家更有实力、民族更有希望、人民更有信仰。</w:t>
      </w:r>
    </w:p>
    <w:p w14:paraId="409F0D99">
      <w:pPr>
        <w:keepNext w:val="0"/>
        <w:keepLines w:val="0"/>
        <w:pageBreakBefore w:val="0"/>
        <w:kinsoku/>
        <w:overflowPunct/>
        <w:topLinePunct w:val="0"/>
        <w:autoSpaceDE/>
        <w:autoSpaceDN/>
        <w:bidi w:val="0"/>
        <w:adjustRightInd/>
        <w:snapToGrid/>
        <w:spacing w:line="260" w:lineRule="exact"/>
        <w:textAlignment w:val="auto"/>
        <w:rPr>
          <w:rFonts w:hint="eastAsia" w:ascii="楷体" w:hAnsi="楷体" w:eastAsia="楷体" w:cs="楷体"/>
          <w:color w:val="000000" w:themeColor="text1"/>
          <w:sz w:val="18"/>
          <w:szCs w:val="21"/>
          <w14:textFill>
            <w14:solidFill>
              <w14:schemeClr w14:val="tx1"/>
            </w14:solidFill>
          </w14:textFill>
        </w:rPr>
      </w:pPr>
    </w:p>
    <w:p w14:paraId="580BF3A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03.汇聚起共襄强国盛举的磅礴力量</w:t>
      </w:r>
    </w:p>
    <w:p w14:paraId="4FDF777D">
      <w:pPr>
        <w:keepNext w:val="0"/>
        <w:keepLines w:val="0"/>
        <w:pageBreakBefore w:val="0"/>
        <w:kinsoku/>
        <w:overflowPunct/>
        <w:topLinePunct w:val="0"/>
        <w:autoSpaceDE/>
        <w:autoSpaceDN/>
        <w:bidi w:val="0"/>
        <w:adjustRightInd/>
        <w:snapToGrid/>
        <w:spacing w:line="2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来源： </w:t>
      </w: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"javascript:void(0);"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rPr>
        <w:t>人民日报评论</w:t>
      </w:r>
      <w:r>
        <w:rPr>
          <w:rFonts w:hint="eastAsia" w:ascii="仿宋" w:hAnsi="仿宋" w:eastAsia="仿宋" w:cs="仿宋"/>
          <w:b w:val="0"/>
          <w:bCs w:val="0"/>
          <w:sz w:val="21"/>
          <w:szCs w:val="21"/>
          <w:lang w:val="en-US" w:eastAsia="zh-CN"/>
        </w:rPr>
        <w:fldChar w:fldCharType="end"/>
      </w:r>
      <w:r>
        <w:rPr>
          <w:rFonts w:hint="eastAsia" w:ascii="仿宋" w:hAnsi="仿宋" w:eastAsia="仿宋" w:cs="仿宋"/>
          <w:b w:val="0"/>
          <w:bCs w:val="0"/>
          <w:sz w:val="21"/>
          <w:szCs w:val="21"/>
          <w:lang w:val="en-US" w:eastAsia="zh-CN"/>
        </w:rPr>
        <w:t xml:space="preserve">  2024年09月30日</w:t>
      </w:r>
    </w:p>
    <w:p w14:paraId="03505F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伟大时代呼唤伟大精神，崇高事业需要榜样引领。</w:t>
      </w:r>
      <w:r>
        <w:rPr>
          <w:rFonts w:hint="eastAsia" w:ascii="楷体" w:hAnsi="楷体" w:eastAsia="楷体" w:cs="楷体"/>
          <w:i w:val="0"/>
          <w:iCs w:val="0"/>
          <w:caps w:val="0"/>
          <w:spacing w:val="7"/>
          <w:sz w:val="21"/>
          <w:szCs w:val="21"/>
          <w:shd w:val="clear" w:fill="FFFFFF"/>
        </w:rPr>
        <w:t>在庆祝中华人民共和国成立75周年之际，国家勋章和国家荣誉称号颁授仪式在北京人民大会堂金色大厅隆重举行。</w:t>
      </w:r>
    </w:p>
    <w:p w14:paraId="11D3DE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“他们的先进事迹和突出贡献将永载共和国史册，他们忠诚、执着、朴实的优秀品格值得全党全国各族人民学习。”</w:t>
      </w:r>
      <w:r>
        <w:rPr>
          <w:rFonts w:hint="eastAsia" w:ascii="楷体" w:hAnsi="楷体" w:eastAsia="楷体" w:cs="楷体"/>
          <w:i w:val="0"/>
          <w:iCs w:val="0"/>
          <w:caps w:val="0"/>
          <w:spacing w:val="7"/>
          <w:sz w:val="21"/>
          <w:szCs w:val="21"/>
          <w:shd w:val="clear" w:fill="FFFFFF"/>
        </w:rPr>
        <w:t>颁授仪式上，中共中央总书记、国家主席、中央军委主席习近平向国家勋章和国家荣誉称号获得者颁授勋章奖章并发表重要讲话，号召全党全国各族人民以英雄模范为榜样，团结奋进、砥砺前行，汇聚起共襄强国盛举的磅礴力量。</w:t>
      </w:r>
    </w:p>
    <w:p w14:paraId="3CB873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致敬为国家建设和发展建立了卓越功勋的杰出人士，致敬为促进中外交流合作作出杰出贡献的国际友人，这是对功勋模范的崇高礼遇褒奖，也是在新征程上把强国建设、民族复兴伟业不断推向前进的有力动员。</w:t>
      </w:r>
    </w:p>
    <w:p w14:paraId="4323A9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75年来，中国共产党团结带领全国各族人民，开辟了伟大道路，创造了伟大事业，取得了伟大成就，书写了中华民族几千年历史上最恢宏的史诗。在这一历史进程中，</w:t>
      </w:r>
      <w:r>
        <w:rPr>
          <w:rStyle w:val="8"/>
          <w:rFonts w:hint="eastAsia" w:ascii="楷体" w:hAnsi="楷体" w:eastAsia="楷体" w:cs="楷体"/>
          <w:i w:val="0"/>
          <w:iCs w:val="0"/>
          <w:caps w:val="0"/>
          <w:spacing w:val="7"/>
          <w:sz w:val="21"/>
          <w:szCs w:val="21"/>
          <w:shd w:val="clear" w:fill="FFFFFF"/>
        </w:rPr>
        <w:t>一代又一代奋斗者顽强拼搏、不懈奋斗，涌现出无数感天动地的英雄模范。</w:t>
      </w:r>
      <w:r>
        <w:rPr>
          <w:rFonts w:hint="eastAsia" w:ascii="楷体" w:hAnsi="楷体" w:eastAsia="楷体" w:cs="楷体"/>
          <w:i w:val="0"/>
          <w:iCs w:val="0"/>
          <w:caps w:val="0"/>
          <w:spacing w:val="7"/>
          <w:sz w:val="21"/>
          <w:szCs w:val="21"/>
          <w:shd w:val="clear" w:fill="FFFFFF"/>
        </w:rPr>
        <w:t>这次受表彰的国家勋章和国家荣誉称号获得者就是其中的杰出代表。</w:t>
      </w:r>
    </w:p>
    <w:p w14:paraId="553DE8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i w:val="0"/>
          <w:iCs w:val="0"/>
          <w:caps w:val="0"/>
          <w:spacing w:val="7"/>
          <w:sz w:val="21"/>
          <w:szCs w:val="21"/>
        </w:rPr>
      </w:pPr>
      <w:r>
        <w:rPr>
          <w:rStyle w:val="8"/>
          <w:rFonts w:hint="eastAsia" w:ascii="楷体" w:hAnsi="楷体" w:eastAsia="楷体" w:cs="楷体"/>
          <w:i w:val="0"/>
          <w:iCs w:val="0"/>
          <w:caps w:val="0"/>
          <w:spacing w:val="7"/>
          <w:sz w:val="21"/>
          <w:szCs w:val="21"/>
          <w:shd w:val="clear" w:fill="FFFFFF"/>
        </w:rPr>
        <w:t>伟大时代呼唤英雄、造就英雄。英雄辈出，党和人民事业就会兴旺发达、长盛不衰。</w:t>
      </w:r>
      <w:r>
        <w:rPr>
          <w:rFonts w:hint="eastAsia" w:ascii="楷体" w:hAnsi="楷体" w:eastAsia="楷体" w:cs="楷体"/>
          <w:i w:val="0"/>
          <w:iCs w:val="0"/>
          <w:caps w:val="0"/>
          <w:spacing w:val="7"/>
          <w:sz w:val="21"/>
          <w:szCs w:val="21"/>
          <w:shd w:val="clear" w:fill="FFFFFF"/>
        </w:rPr>
        <w:t>党的十八大以来，以习近平同志为核心的党中央团结带领全党全国各族人民自信自强、守正创新，推动中国特色社会主义进入了新时代，推动我国迈上了全面建设社会主义现代化国家新征程，引领新时代成为崇尚英雄、成就英雄、英雄辈出的时代。</w:t>
      </w:r>
    </w:p>
    <w:p w14:paraId="1935F2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以英雄模范为榜样，让我们胸怀强国之志。</w:t>
      </w:r>
      <w:r>
        <w:rPr>
          <w:rFonts w:hint="eastAsia" w:ascii="楷体" w:hAnsi="楷体" w:eastAsia="楷体" w:cs="楷体"/>
          <w:i w:val="0"/>
          <w:iCs w:val="0"/>
          <w:caps w:val="0"/>
          <w:spacing w:val="7"/>
          <w:sz w:val="21"/>
          <w:szCs w:val="21"/>
          <w:shd w:val="clear" w:fill="FFFFFF"/>
        </w:rPr>
        <w:t>百余年来，党团结带领人民所进行的一切奋斗，就是为了把我国建设成为现代化强国，实现中华民族伟大复兴。为了这一事业，无数先辈筚路蓝缕、披荆斩棘，进行了艰苦卓绝的奋斗；无数英雄模范用智慧和汗水、甚至鲜血和生命，为国家富强、民族振兴、人民幸福书写了可歌可泣的壮丽篇章。</w:t>
      </w:r>
    </w:p>
    <w:p w14:paraId="628E5D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奋进新征程，以国家富强为念，以人民幸福为盼，忠心爱国、矢志报国，把个人小我融入国家大我，在为国尽责、为民服务中实现个人价值、展现人生风采，定能把宏伟蓝图变为美好现实。</w:t>
      </w:r>
    </w:p>
    <w:p w14:paraId="4D9421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以英雄模范为榜样，让我们锤炼强国之技。</w:t>
      </w:r>
      <w:r>
        <w:rPr>
          <w:rFonts w:hint="eastAsia" w:ascii="楷体" w:hAnsi="楷体" w:eastAsia="楷体" w:cs="楷体"/>
          <w:i w:val="0"/>
          <w:iCs w:val="0"/>
          <w:caps w:val="0"/>
          <w:spacing w:val="7"/>
          <w:sz w:val="21"/>
          <w:szCs w:val="21"/>
          <w:shd w:val="clear" w:fill="FFFFFF"/>
        </w:rPr>
        <w:t>参与制定中国载人航天发展蓝图的航天技术专家王永志，被称为“人类癌症治疗史上应用诱导分化疗法获得成功的第一人”的医学家王振义，小麦远缘杂交育种奠基人和农业发展战略专家李振声，屡次刷新集装箱装卸世界纪录的产业工人许振超……这次受到表彰的功勋模范人物，在各自岗位上拼搏进取、勇创一流，为新中国建设和发展作出杰出贡献，为全社会树立起学习的标杆。</w:t>
      </w:r>
    </w:p>
    <w:p w14:paraId="73CD83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中国要强大，各领域各方面都要强起来，尤其要激励更多劳动者特别是青年人走技能成才、技能报国之路。</w:t>
      </w:r>
      <w:r>
        <w:rPr>
          <w:rStyle w:val="8"/>
          <w:rFonts w:hint="eastAsia" w:ascii="楷体" w:hAnsi="楷体" w:eastAsia="楷体" w:cs="楷体"/>
          <w:i w:val="0"/>
          <w:iCs w:val="0"/>
          <w:caps w:val="0"/>
          <w:spacing w:val="7"/>
          <w:sz w:val="21"/>
          <w:szCs w:val="21"/>
          <w:shd w:val="clear" w:fill="FFFFFF"/>
        </w:rPr>
        <w:t>我们要顺应时代发展新要求，学习新知识、掌握新技能、练就真本领，干一行爱一行，钻一行专一行，做到敬业勤业精业，努力成为善于干事创业的岗位能手、行家里手。</w:t>
      </w:r>
    </w:p>
    <w:p w14:paraId="72E5E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以英雄模范为榜样，让我们勇建强国之功。</w:t>
      </w:r>
      <w:r>
        <w:rPr>
          <w:rFonts w:hint="eastAsia" w:ascii="楷体" w:hAnsi="楷体" w:eastAsia="楷体" w:cs="楷体"/>
          <w:i w:val="0"/>
          <w:iCs w:val="0"/>
          <w:caps w:val="0"/>
          <w:spacing w:val="7"/>
          <w:sz w:val="21"/>
          <w:szCs w:val="21"/>
          <w:shd w:val="clear" w:fill="FFFFFF"/>
        </w:rPr>
        <w:t>“共和国勋章”获得者黄宗德在发言时说：“新征程上，只要党和人民需要，我们将义无反顾地奉献自己的一切，坚决完成党和人民交给我们的任务。”真挚的话语，诠释着一位英勇顽强、不怕牺牲的战斗英雄的赤子情怀，激励着亿万人民勇担责任、为国建功。</w:t>
      </w:r>
    </w:p>
    <w:p w14:paraId="6172EC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推进中国式现代化是一项前无古人的开创性事业，必须紧紧依靠人民创造新的历史伟业。</w:t>
      </w:r>
      <w:r>
        <w:rPr>
          <w:rStyle w:val="8"/>
          <w:rFonts w:hint="eastAsia" w:ascii="楷体" w:hAnsi="楷体" w:eastAsia="楷体" w:cs="楷体"/>
          <w:i w:val="0"/>
          <w:iCs w:val="0"/>
          <w:caps w:val="0"/>
          <w:spacing w:val="7"/>
          <w:sz w:val="21"/>
          <w:szCs w:val="21"/>
          <w:shd w:val="clear" w:fill="FFFFFF"/>
        </w:rPr>
        <w:t>以只争朝夕的历史主动、主人翁的责任担当，锐意进取、迎难而上，追求卓越、精益求精，在平凡岗位上创造不平凡的业绩，在破解发展难题、攻克改革难关、维护社会和谐稳定上不断有所作为，定能汇聚成新时代中国昂扬奋进的洪流。</w:t>
      </w:r>
    </w:p>
    <w:p w14:paraId="2C246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习近平总书记强调：“中国人民愿携手世界各国人民，维护世界和平，促进共同发展，推动构建人类命运共同体，开创人类更加美好的未来！”既造福中国人民，又促进世界各国现代化，中国式现代化是走和平发展道路的现代化，将为世界各国提供更多新机遇，为维护世界和平、促进共同发展注入新动力。</w:t>
      </w:r>
    </w:p>
    <w:p w14:paraId="173DE6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新的画卷需要我们共同描绘，新的历史需要我们共同开创。</w:t>
      </w:r>
      <w:r>
        <w:rPr>
          <w:rFonts w:hint="eastAsia" w:ascii="楷体" w:hAnsi="楷体" w:eastAsia="楷体" w:cs="楷体"/>
          <w:i w:val="0"/>
          <w:iCs w:val="0"/>
          <w:caps w:val="0"/>
          <w:spacing w:val="7"/>
          <w:sz w:val="21"/>
          <w:szCs w:val="21"/>
          <w:shd w:val="clear" w:fill="FFFFFF"/>
        </w:rPr>
        <w:t>让我们更加紧密地团结在以习近平同志为核心的党中央周围，像英雄模范那样坚守、像英雄模范那样奋斗，锚定目标、勠力同心、开拓进取，共同谱写人民共和国更加绚丽精彩的新篇章！</w:t>
      </w:r>
    </w:p>
    <w:p w14:paraId="2A83B1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仿宋" w:hAnsi="仿宋" w:eastAsia="仿宋" w:cs="仿宋"/>
          <w:b/>
          <w:bCs/>
          <w:i w:val="0"/>
          <w:iCs w:val="0"/>
          <w:caps w:val="0"/>
          <w:color w:val="auto"/>
          <w:spacing w:val="7"/>
          <w:sz w:val="21"/>
          <w:szCs w:val="21"/>
          <w:shd w:val="clear" w:fill="FFFFFF"/>
          <w:lang w:val="en-US" w:eastAsia="zh-CN"/>
        </w:rPr>
      </w:pPr>
    </w:p>
    <w:p w14:paraId="592541E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04、“碎花裙女生”和“大勺哥”见义勇为，更是见义智为</w:t>
      </w:r>
    </w:p>
    <w:p w14:paraId="494006F4">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sz w:val="21"/>
          <w:szCs w:val="21"/>
        </w:rPr>
      </w:pPr>
      <w:r>
        <w:rPr>
          <w:rFonts w:hint="eastAsia" w:ascii="仿宋" w:hAnsi="仿宋" w:eastAsia="仿宋" w:cs="仿宋"/>
          <w:b w:val="0"/>
          <w:bCs w:val="0"/>
          <w:i w:val="0"/>
          <w:iCs w:val="0"/>
          <w:caps w:val="0"/>
          <w:color w:val="auto"/>
          <w:spacing w:val="0"/>
          <w:kern w:val="0"/>
          <w:sz w:val="21"/>
          <w:szCs w:val="21"/>
          <w:lang w:val="en-US" w:eastAsia="zh-CN" w:bidi="ar"/>
        </w:rPr>
        <w:t xml:space="preserve">来源：南方都市报 2024-09-14 </w:t>
      </w:r>
    </w:p>
    <w:p w14:paraId="393B10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9月11日下午，苏州市姑苏区中张家巷口发生伤人事件，一位“碎花裙女生”挺身而出，用雨伞奋力阻止，同时一家店铺的店长、店员手持长勺挺身而出，同四周群众一起将伤人者控制住。目前，姑苏公安分局已按程序确认“碎花裙女生”刘杨和“大勺哥”焦元师、刘强为见义勇为人员。</w:t>
      </w:r>
    </w:p>
    <w:p w14:paraId="13679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路见不平，拔刀相助。每个人心中虽然都蕴藏着一颗救危扶困的正义之心，但囿于种种因素，一旦遇到危险敢于挺身而出的，却并不多见。正因如此，每一起见义勇为事件都会赢得公众的赞誉。</w:t>
      </w:r>
    </w:p>
    <w:p w14:paraId="2B8A65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尤其值得一提的是，苏州的3位见义勇为者都是普通人：“碎花裙女生”刘杨是来自重庆的游客。焦元师是退伍军人，来自连云港，跟着战友到苏州创业。而刘强来自河南，是店铺店员。在他们身上，我们看见了普通人的非凡勇气，网友们纷纷发出“碎花裙小姐姐的伞，美味厨师哥哥的勺，就是社会的正义之剑！”“碎花裙不只是裙子，也可能是英雄的战甲”“勇敢善良漂亮的女生”之类的由衷赞叹。</w:t>
      </w:r>
    </w:p>
    <w:p w14:paraId="2F9AA8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面对一个挥刀乱舞的行凶者，怕被殃及“池鱼”而避之不及是人之常情，究竟是什么力量促使他们勇敢地站了出来？谁能想到，一个柔弱温婉的女孩，竟然能迎刃而上，用尽全身力气拿伞敲打阻止行凶者？</w:t>
      </w:r>
    </w:p>
    <w:p w14:paraId="63628C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仁者不忧，勇者不惧。“事情很突然，我就站在旁边，觉得有一份责任感，不能置身事外，万一那姑娘出事了，我会感到愧疚。”“当时心里有点怕的，但看到店门口游客多，旁边又是茶水店，店里大多是女店员，我们必须要出手啊。”刘杨和焦元师并没有什么豪言壮语，但普通人身上闪耀着的人性光辉，恰恰是最可贵的。</w:t>
      </w:r>
    </w:p>
    <w:p w14:paraId="26C157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苏州的这起见义勇为事件，不由得让人联想起今年年初杭州“宾利车主伤人”事件中挺身劝阻施暴者的孙子见律师。当时，孙律师挺身而出也没有什么特别的凭借和考量，他一再表示当时就是着急救人，没想太多，觉得只是做了应该做的而已。梳理一下媒体的报道，几乎所有的见义勇为都有类似的特点。这意味着</w:t>
      </w:r>
      <w:r>
        <w:rPr>
          <w:rStyle w:val="8"/>
          <w:rFonts w:hint="eastAsia" w:ascii="楷体" w:hAnsi="楷体" w:eastAsia="楷体" w:cs="楷体"/>
          <w:b/>
          <w:bCs/>
          <w:i w:val="0"/>
          <w:iCs w:val="0"/>
          <w:caps w:val="0"/>
          <w:color w:val="222222"/>
          <w:spacing w:val="0"/>
          <w:sz w:val="21"/>
          <w:szCs w:val="21"/>
        </w:rPr>
        <w:t>只要条件允许，每一个胸怀正气的普通人都有可能挺身而出，共同维护社会的和谐与安全。</w:t>
      </w:r>
    </w:p>
    <w:p w14:paraId="40E02B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世上没有从天而降的英雄，只有挺身而出的凡人。</w:t>
      </w:r>
      <w:r>
        <w:rPr>
          <w:rStyle w:val="8"/>
          <w:rFonts w:hint="eastAsia" w:ascii="楷体" w:hAnsi="楷体" w:eastAsia="楷体" w:cs="楷体"/>
          <w:b/>
          <w:bCs/>
          <w:i w:val="0"/>
          <w:iCs w:val="0"/>
          <w:caps w:val="0"/>
          <w:color w:val="222222"/>
          <w:spacing w:val="0"/>
          <w:sz w:val="21"/>
          <w:szCs w:val="21"/>
        </w:rPr>
        <w:t>见义勇为不是冲着什么奖励去的，但如果能及时得到褒奖无疑有助于更好地激发社会正义感、弘扬社会正能量。</w:t>
      </w:r>
      <w:r>
        <w:rPr>
          <w:rFonts w:hint="eastAsia" w:ascii="楷体" w:hAnsi="楷体" w:eastAsia="楷体" w:cs="楷体"/>
          <w:i w:val="0"/>
          <w:iCs w:val="0"/>
          <w:caps w:val="0"/>
          <w:color w:val="222222"/>
          <w:spacing w:val="0"/>
          <w:sz w:val="21"/>
          <w:szCs w:val="21"/>
        </w:rPr>
        <w:t>““碎花裙女生”“大勺哥”被及时确认为见义勇为人员，不仅是对他们个体的肯定，也是对所有在危难时刻敢于站出来的人们的一种鼓励和肯定。好人有好报会激励更多的人在面对危险时能够挺身而出，勇于担当社会责任，让见义勇为成为社会的精神标杆。</w:t>
      </w:r>
      <w:r>
        <w:rPr>
          <w:rStyle w:val="8"/>
          <w:rFonts w:hint="eastAsia" w:ascii="楷体" w:hAnsi="楷体" w:eastAsia="楷体" w:cs="楷体"/>
          <w:b/>
          <w:bCs/>
          <w:i w:val="0"/>
          <w:iCs w:val="0"/>
          <w:caps w:val="0"/>
          <w:color w:val="222222"/>
          <w:spacing w:val="0"/>
          <w:sz w:val="21"/>
          <w:szCs w:val="21"/>
        </w:rPr>
        <w:t>一个社会，善良的人多恶人就少了，勇敢的人多就不用担心遭受欺辱时无人出手救助，褒扬见义勇为，其实也是在保护每一个人。</w:t>
      </w:r>
    </w:p>
    <w:p w14:paraId="4F1DD4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见义勇为固然需要大力褒扬，但不能苛求每个人都必须站出来。</w:t>
      </w:r>
      <w:r>
        <w:rPr>
          <w:rStyle w:val="8"/>
          <w:rFonts w:hint="eastAsia" w:ascii="楷体" w:hAnsi="楷体" w:eastAsia="楷体" w:cs="楷体"/>
          <w:b/>
          <w:bCs/>
          <w:i w:val="0"/>
          <w:iCs w:val="0"/>
          <w:caps w:val="0"/>
          <w:color w:val="222222"/>
          <w:spacing w:val="0"/>
          <w:sz w:val="21"/>
          <w:szCs w:val="21"/>
        </w:rPr>
        <w:t>每个人的情况不一样，关键场合能不能挺身而出，有时候不只是取决于勇气，还需要客观条件的支撑。</w:t>
      </w:r>
      <w:r>
        <w:rPr>
          <w:rFonts w:hint="eastAsia" w:ascii="楷体" w:hAnsi="楷体" w:eastAsia="楷体" w:cs="楷体"/>
          <w:i w:val="0"/>
          <w:iCs w:val="0"/>
          <w:caps w:val="0"/>
          <w:color w:val="222222"/>
          <w:spacing w:val="0"/>
          <w:sz w:val="21"/>
          <w:szCs w:val="21"/>
        </w:rPr>
        <w:t>“碎花裙女生”一边拿伞奋力敲打嫌犯，一边高声呼救，“勇猛”的同时也展现了其机智的一面。“一寸长，一寸强”，两位“大勺哥”手持的长勺也对行凶者的折叠水果刀形成了一定的优势。</w:t>
      </w:r>
      <w:r>
        <w:rPr>
          <w:rStyle w:val="8"/>
          <w:rFonts w:hint="eastAsia" w:ascii="楷体" w:hAnsi="楷体" w:eastAsia="楷体" w:cs="楷体"/>
          <w:b/>
          <w:bCs/>
          <w:i w:val="0"/>
          <w:iCs w:val="0"/>
          <w:caps w:val="0"/>
          <w:color w:val="222222"/>
          <w:spacing w:val="0"/>
          <w:sz w:val="21"/>
          <w:szCs w:val="21"/>
        </w:rPr>
        <w:t>这样的见义智为色彩，也启迪普通人参与处理突发事件时，要多一份冷静和理智，积极利用各种有利条件遏制危害行为。</w:t>
      </w:r>
    </w:p>
    <w:p w14:paraId="1FB82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德不孤，必有邻。公众称赞“碎花裙女生”和“大勺哥”的英勇行为，也是在呼唤每个人心中本自具足的正义。在榜样的激励作用下，希望能涌现更多勇于挺身而出的普通人。</w:t>
      </w:r>
    </w:p>
    <w:p w14:paraId="45C1EB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60" w:lineRule="exact"/>
        <w:ind w:right="0"/>
        <w:jc w:val="both"/>
        <w:textAlignment w:val="auto"/>
        <w:rPr>
          <w:rFonts w:hint="eastAsia" w:ascii="宋体" w:hAnsi="宋体" w:eastAsia="宋体" w:cs="宋体"/>
          <w:b/>
          <w:bCs/>
          <w:i w:val="0"/>
          <w:iCs w:val="0"/>
          <w:caps w:val="0"/>
          <w:spacing w:val="7"/>
          <w:sz w:val="21"/>
          <w:szCs w:val="21"/>
          <w:highlight w:val="none"/>
          <w:shd w:val="clear" w:fill="FFFFFF"/>
          <w:lang w:val="en-US" w:eastAsia="zh-CN"/>
        </w:rPr>
      </w:pPr>
      <w:r>
        <w:rPr>
          <w:rFonts w:hint="eastAsia" w:ascii="宋体" w:hAnsi="宋体" w:eastAsia="宋体" w:cs="宋体"/>
          <w:b/>
          <w:bCs/>
          <w:i w:val="0"/>
          <w:iCs w:val="0"/>
          <w:caps w:val="0"/>
          <w:spacing w:val="7"/>
          <w:sz w:val="21"/>
          <w:szCs w:val="21"/>
          <w:highlight w:val="none"/>
          <w:shd w:val="clear" w:fill="FFFFFF"/>
          <w:lang w:val="en-US" w:eastAsia="zh-CN"/>
        </w:rPr>
        <w:t>【链接阅读】</w:t>
      </w:r>
    </w:p>
    <w:p w14:paraId="2A493B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心中有大义，行动有大勇，猝然临危而不惊，面对利刃而不惧，挺身而出，拼力搏斗，体现的是公民的责任、社会的公义。因为他们的冒险而上，暴行得到制止，正气得以彰显。</w:t>
      </w:r>
      <w:r>
        <w:rPr>
          <w:rFonts w:hint="eastAsia" w:ascii="楷体" w:hAnsi="楷体" w:eastAsia="楷体" w:cs="楷体"/>
          <w:i w:val="0"/>
          <w:iCs w:val="0"/>
          <w:caps w:val="0"/>
          <w:color w:val="222222"/>
          <w:spacing w:val="0"/>
          <w:sz w:val="21"/>
          <w:szCs w:val="21"/>
        </w:rPr>
        <w:t>正如网友所言，“碎花裙小姐姐的伞，美味厨师哥哥的勺，就是社会的正义之剑！”</w:t>
      </w:r>
    </w:p>
    <w:p w14:paraId="18546F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尤其值得赞叹的是，这一次的见义勇为，不分职业、性别，呈现出前赴后继、齐心协力的特点。“碎花裙女生”率先出手，“大勺哥”迅速跟上，其他热心群众一拥而上。率先出手的三人自然无愧见义勇为的称号，而众人的“同仇敌忾”，也营造出一种急公好义、当仁不让的浓烈氛围。</w:t>
      </w:r>
    </w:p>
    <w:p w14:paraId="535593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遇到危急之事，大家一起上，这显然是我们乐见的场景。每一个勇敢冲上去的人，都是好样的，值得一个大大的点赞。</w:t>
      </w:r>
    </w:p>
    <w:p w14:paraId="01B4F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见义勇为，当然需要量力而行，需要勇为更需要智为。但另一方面，见义勇为从来不应该只是少数人、个别人的行为，更不能让见义勇为者成为“孤勇者”，只要条件允许，就应该人人都会出手、人人勇于伸手。</w:t>
      </w:r>
      <w:r>
        <w:rPr>
          <w:rStyle w:val="8"/>
          <w:rFonts w:hint="eastAsia" w:ascii="楷体" w:hAnsi="楷体" w:eastAsia="楷体" w:cs="楷体"/>
          <w:b/>
          <w:bCs/>
          <w:i w:val="0"/>
          <w:iCs w:val="0"/>
          <w:caps w:val="0"/>
          <w:color w:val="222222"/>
          <w:spacing w:val="0"/>
          <w:sz w:val="21"/>
          <w:szCs w:val="21"/>
        </w:rPr>
        <w:t>暴行当前，“人人喊打”，才能制止暴行、匡扶正义，这样的公民自觉和社会氛围，本身也是预防和制止极端事件的重要力量。</w:t>
      </w:r>
    </w:p>
    <w:p w14:paraId="1F3A6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每次发生类似事件，网友们呼吁认定救人于危难者“见义勇为”，各地大力表彰弘扬见义勇为的英雄，本身也是为了弘扬正义，激励更多的人参与其中。而今，这种倡导和呼声已经开出了更多的花。</w:t>
      </w:r>
    </w:p>
    <w:p w14:paraId="10B7AE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实际上，这些年来，很多见义勇为事件都呈现出“群像”特征，如上个月的河北廊坊勇救落水儿童事件，除了牺牲者栾留伟、赵金，还有其他4名群众参与，事后6人均被评为见义勇为先进个人。</w:t>
      </w:r>
      <w:r>
        <w:rPr>
          <w:rStyle w:val="8"/>
          <w:rFonts w:hint="eastAsia" w:ascii="楷体" w:hAnsi="楷体" w:eastAsia="楷体" w:cs="楷体"/>
          <w:b/>
          <w:bCs/>
          <w:i w:val="0"/>
          <w:iCs w:val="0"/>
          <w:caps w:val="0"/>
          <w:color w:val="222222"/>
          <w:spacing w:val="0"/>
          <w:sz w:val="21"/>
          <w:szCs w:val="21"/>
        </w:rPr>
        <w:t>他们用实际行动证明，只要大家互为依恃、彼此托举，我们这个社会的正义与大爱就会越来越彰显。</w:t>
      </w:r>
    </w:p>
    <w:p w14:paraId="116EBE22">
      <w:pPr>
        <w:keepNext w:val="0"/>
        <w:keepLines w:val="0"/>
        <w:pageBreakBefore w:val="0"/>
        <w:kinsoku/>
        <w:overflowPunct/>
        <w:topLinePunct w:val="0"/>
        <w:autoSpaceDE/>
        <w:autoSpaceDN/>
        <w:bidi w:val="0"/>
        <w:adjustRightInd/>
        <w:snapToGrid/>
        <w:spacing w:line="260" w:lineRule="exact"/>
        <w:jc w:val="righ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3B44F1"/>
          <w:sz w:val="21"/>
          <w:szCs w:val="21"/>
          <w:lang w:val="en-US" w:eastAsia="zh-CN"/>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——澎湃新闻《</w:t>
      </w:r>
      <w:r>
        <w:rPr>
          <w:rFonts w:hint="eastAsia" w:ascii="仿宋" w:hAnsi="仿宋" w:eastAsia="仿宋" w:cs="仿宋"/>
          <w:color w:val="000000" w:themeColor="text1"/>
          <w:sz w:val="21"/>
          <w:szCs w:val="21"/>
          <w14:textFill>
            <w14:solidFill>
              <w14:schemeClr w14:val="tx1"/>
            </w14:solidFill>
          </w14:textFill>
        </w:rPr>
        <w:t>每一个勇敢冲上去的人，都是好样的</w:t>
      </w:r>
      <w:r>
        <w:rPr>
          <w:rFonts w:hint="eastAsia" w:ascii="仿宋" w:hAnsi="仿宋" w:eastAsia="仿宋" w:cs="仿宋"/>
          <w:color w:val="000000" w:themeColor="text1"/>
          <w:sz w:val="21"/>
          <w:szCs w:val="21"/>
          <w:lang w:val="en-US" w:eastAsia="zh-CN"/>
          <w14:textFill>
            <w14:solidFill>
              <w14:schemeClr w14:val="tx1"/>
            </w14:solidFill>
          </w14:textFill>
        </w:rPr>
        <w:t>》</w:t>
      </w:r>
    </w:p>
    <w:p w14:paraId="4506A0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在苏州市姑苏区这起事件中，“碎花裙女生”和两位“大勺哥”与受害者素不相识，而且手边仅有雨伞、长勺之类的生活用品，在力量上并不具有优势。</w:t>
      </w:r>
      <w:r>
        <w:rPr>
          <w:rStyle w:val="8"/>
          <w:rFonts w:hint="eastAsia" w:ascii="楷体" w:hAnsi="楷体" w:eastAsia="楷体" w:cs="楷体"/>
          <w:b/>
          <w:bCs/>
          <w:i w:val="0"/>
          <w:iCs w:val="0"/>
          <w:caps w:val="0"/>
          <w:color w:val="222222"/>
          <w:spacing w:val="0"/>
          <w:sz w:val="21"/>
          <w:szCs w:val="21"/>
        </w:rPr>
        <w:t>但是，他们并没有考虑太多利弊得失，而是第一时间循着道德本能，做出了见义勇为的关键抉择。</w:t>
      </w:r>
      <w:r>
        <w:rPr>
          <w:rFonts w:hint="eastAsia" w:ascii="楷体" w:hAnsi="楷体" w:eastAsia="楷体" w:cs="楷体"/>
          <w:i w:val="0"/>
          <w:iCs w:val="0"/>
          <w:caps w:val="0"/>
          <w:color w:val="222222"/>
          <w:spacing w:val="0"/>
          <w:sz w:val="21"/>
          <w:szCs w:val="21"/>
        </w:rPr>
        <w:t>某种程度上，正是因为这三人同时果断出手，“好人”一方才对伤人者形成了多对一的数量优势，进而动员起四周群众，及时将伤人者控制住。这一结果不仅彰显了见义勇为者的崇高品格，也让人看到：人人为我、我为人人，能带来怎样一种因团结而生的强大力量。</w:t>
      </w:r>
    </w:p>
    <w:p w14:paraId="76F8D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这种团结的力量，具有某种“滚雪球”式的自我增强属性——在人群之中，愿意主动帮助他人的人越多，这种力量就越强大，越能阻遏那些正在行凶或有意行凶的违法犯罪分子。</w:t>
      </w:r>
      <w:r>
        <w:rPr>
          <w:rFonts w:hint="eastAsia" w:ascii="楷体" w:hAnsi="楷体" w:eastAsia="楷体" w:cs="楷体"/>
          <w:i w:val="0"/>
          <w:iCs w:val="0"/>
          <w:caps w:val="0"/>
          <w:color w:val="222222"/>
          <w:spacing w:val="0"/>
          <w:sz w:val="21"/>
          <w:szCs w:val="21"/>
        </w:rPr>
        <w:t>反过来说，如果大多数人都对近在眼前的暴行冷眼旁观，表现出“事不关己”的态度，也会形成“沉默的螺旋”，让有勇气的人更难行动起来。在公共场合之下，相比于明显具有危险性的违法犯罪分子，单个路人自然难以取胜，但只要现场民众能形成合力，就能以较小的代价控制住对方。</w:t>
      </w:r>
    </w:p>
    <w:p w14:paraId="1B685E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只要多数人在心中都怀有一份朴素的正义感，就能在相当程度上形成维护社会秩序的合力，让闹市行凶之举无法轻易得逞。</w:t>
      </w:r>
      <w:r>
        <w:rPr>
          <w:rFonts w:hint="eastAsia" w:ascii="楷体" w:hAnsi="楷体" w:eastAsia="楷体" w:cs="楷体"/>
          <w:i w:val="0"/>
          <w:iCs w:val="0"/>
          <w:caps w:val="0"/>
          <w:color w:val="222222"/>
          <w:spacing w:val="0"/>
          <w:sz w:val="21"/>
          <w:szCs w:val="21"/>
        </w:rPr>
        <w:t>我国从来不缺少富有勇气和正义感的人，这样的人越多，社会环境就越令人感到安全。</w:t>
      </w:r>
    </w:p>
    <w:p w14:paraId="03A18C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对大多数人而言，终其一生也未必会遇到需要见义勇为的情景，而当这样的情景发生时，不论是一时愕然、不知所措，还是优先确保自身安全，都是普通人再正常不过的反应。对此，社会既不会过度苛责，也不会把见义勇为作为义务强加给任何人。</w:t>
      </w:r>
      <w:r>
        <w:rPr>
          <w:rStyle w:val="8"/>
          <w:rFonts w:hint="eastAsia" w:ascii="楷体" w:hAnsi="楷体" w:eastAsia="楷体" w:cs="楷体"/>
          <w:b/>
          <w:bCs/>
          <w:i w:val="0"/>
          <w:iCs w:val="0"/>
          <w:caps w:val="0"/>
          <w:color w:val="222222"/>
          <w:spacing w:val="0"/>
          <w:sz w:val="21"/>
          <w:szCs w:val="21"/>
        </w:rPr>
        <w:t>然而，也正是因为见义勇为并非强制性的义务，这种行为才更显可贵、具有更强的英雄主义色彩。</w:t>
      </w:r>
    </w:p>
    <w:p w14:paraId="5DEA79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很多时候，一起事件中是否有见义勇为者，将直接决定事件当事人的命运。</w:t>
      </w:r>
      <w:r>
        <w:rPr>
          <w:rFonts w:hint="eastAsia" w:ascii="楷体" w:hAnsi="楷体" w:eastAsia="楷体" w:cs="楷体"/>
          <w:i w:val="0"/>
          <w:iCs w:val="0"/>
          <w:caps w:val="0"/>
          <w:color w:val="222222"/>
          <w:spacing w:val="0"/>
          <w:sz w:val="21"/>
          <w:szCs w:val="21"/>
        </w:rPr>
        <w:t>一次见义勇为行为，甚至可能挽救不止一人的性命。在这种情况下，社会对见义勇为者还应不吝赞誉，积极予以其奖励和表彰。此前，包括这次事发的苏州市在内，多地都发生过可歌可泣的见义勇为事件，引发强烈社会反响，对此，有关部门越是表现出高度重视的态度，越能形成积极的社会影响。</w:t>
      </w:r>
      <w:r>
        <w:rPr>
          <w:rStyle w:val="8"/>
          <w:rFonts w:hint="eastAsia" w:ascii="楷体" w:hAnsi="楷体" w:eastAsia="楷体" w:cs="楷体"/>
          <w:b/>
          <w:bCs/>
          <w:i w:val="0"/>
          <w:iCs w:val="0"/>
          <w:caps w:val="0"/>
          <w:color w:val="222222"/>
          <w:spacing w:val="0"/>
          <w:sz w:val="21"/>
          <w:szCs w:val="21"/>
        </w:rPr>
        <w:t>这不仅是为了让见义勇为者的善举有所回报，也是为了在更大范围内倡导公众对需要帮助的人伸出援手，形成昂扬向上的时代风尚。</w:t>
      </w:r>
    </w:p>
    <w:p w14:paraId="185488A0">
      <w:pPr>
        <w:keepNext w:val="0"/>
        <w:keepLines w:val="0"/>
        <w:pageBreakBefore w:val="0"/>
        <w:kinsoku/>
        <w:overflowPunct/>
        <w:topLinePunct w:val="0"/>
        <w:autoSpaceDE/>
        <w:autoSpaceDN/>
        <w:bidi w:val="0"/>
        <w:adjustRightInd/>
        <w:snapToGrid/>
        <w:spacing w:line="260" w:lineRule="exact"/>
        <w:ind w:firstLine="1470" w:firstLineChars="700"/>
        <w:jc w:val="right"/>
        <w:textAlignment w:val="auto"/>
        <w:rPr>
          <w:rFonts w:hint="eastAsia" w:ascii="仿宋" w:hAnsi="仿宋" w:eastAsia="仿宋" w:cs="仿宋"/>
          <w:color w:val="3B44F1"/>
          <w:sz w:val="21"/>
          <w:szCs w:val="21"/>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——中青评论《</w:t>
      </w:r>
      <w:r>
        <w:rPr>
          <w:rFonts w:hint="eastAsia" w:ascii="仿宋" w:hAnsi="仿宋" w:eastAsia="仿宋" w:cs="仿宋"/>
          <w:color w:val="000000" w:themeColor="text1"/>
          <w:sz w:val="21"/>
          <w:szCs w:val="21"/>
          <w14:textFill>
            <w14:solidFill>
              <w14:schemeClr w14:val="tx1"/>
            </w14:solidFill>
          </w14:textFill>
        </w:rPr>
        <w:t>“碎花裙女生”“大勺哥”见义勇为，正义因团结有力量</w:t>
      </w:r>
      <w:r>
        <w:rPr>
          <w:rFonts w:hint="eastAsia" w:ascii="仿宋" w:hAnsi="仿宋" w:eastAsia="仿宋" w:cs="仿宋"/>
          <w:color w:val="000000" w:themeColor="text1"/>
          <w:sz w:val="21"/>
          <w:szCs w:val="21"/>
          <w:lang w:val="en-US" w:eastAsia="zh-CN"/>
          <w14:textFill>
            <w14:solidFill>
              <w14:schemeClr w14:val="tx1"/>
            </w14:solidFill>
          </w14:textFill>
        </w:rPr>
        <w:t>》</w:t>
      </w:r>
    </w:p>
    <w:p w14:paraId="6CCB05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类似事件每一次出现，总会让人感动于当事者的勇气和义气，同时也将 “没有人是一座孤岛”这句话一次次具象化。</w:t>
      </w:r>
    </w:p>
    <w:p w14:paraId="19B051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一座城市、一个社会是否足够安全、有温度，不仅仅取决于警察、安保等身在特定岗位的人，有时，普通人的支持和帮助，也能起到决定性作用。</w:t>
      </w:r>
    </w:p>
    <w:p w14:paraId="34F134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人们在关键时刻出不出手，更长远的是对公共空间风气的影响。</w:t>
      </w:r>
      <w:r>
        <w:rPr>
          <w:rFonts w:hint="eastAsia" w:ascii="楷体" w:hAnsi="楷体" w:eastAsia="楷体" w:cs="楷体"/>
          <w:i w:val="0"/>
          <w:iCs w:val="0"/>
          <w:caps w:val="0"/>
          <w:color w:val="222222"/>
          <w:spacing w:val="0"/>
          <w:sz w:val="21"/>
          <w:szCs w:val="21"/>
        </w:rPr>
        <w:t>如果一次事件中所有人都是旁观者，那就可能在更多事件中“复制”出更多旁观者；如果面对突发情况总有人勇敢向前，那就会有人跟上，这样的精神就会被看到和传递。</w:t>
      </w:r>
      <w:r>
        <w:rPr>
          <w:rStyle w:val="8"/>
          <w:rFonts w:hint="eastAsia" w:ascii="楷体" w:hAnsi="楷体" w:eastAsia="楷体" w:cs="楷体"/>
          <w:b/>
          <w:bCs/>
          <w:i w:val="0"/>
          <w:iCs w:val="0"/>
          <w:caps w:val="0"/>
          <w:color w:val="222222"/>
          <w:spacing w:val="0"/>
          <w:sz w:val="21"/>
          <w:szCs w:val="21"/>
        </w:rPr>
        <w:t>长此以往，邪不压正的力量形成，人与人之间相互关注和连接的氛围也会形成。</w:t>
      </w:r>
      <w:r>
        <w:rPr>
          <w:rFonts w:hint="eastAsia" w:ascii="楷体" w:hAnsi="楷体" w:eastAsia="楷体" w:cs="楷体"/>
          <w:i w:val="0"/>
          <w:iCs w:val="0"/>
          <w:caps w:val="0"/>
          <w:color w:val="222222"/>
          <w:spacing w:val="0"/>
          <w:sz w:val="21"/>
          <w:szCs w:val="21"/>
        </w:rPr>
        <w:t>此次相关部门认定刘杨等三人为见义勇为人员，更是能让他们的正气进一步弘扬。</w:t>
      </w:r>
    </w:p>
    <w:p w14:paraId="5B4DE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当然，见义勇为绝不是“见义盲为”。</w:t>
      </w:r>
      <w:r>
        <w:rPr>
          <w:rFonts w:hint="eastAsia" w:ascii="楷体" w:hAnsi="楷体" w:eastAsia="楷体" w:cs="楷体"/>
          <w:i w:val="0"/>
          <w:iCs w:val="0"/>
          <w:caps w:val="0"/>
          <w:color w:val="222222"/>
          <w:spacing w:val="0"/>
          <w:sz w:val="21"/>
          <w:szCs w:val="21"/>
        </w:rPr>
        <w:t>遇到紧急状况，要在充分评估自己的能力、尽量在保证个人安全的前提下有为、智为。比如在苏州这起事件中，焦元师就是利用自己当兵时学过的相关技巧，与伤人者周旋并取得优势的。</w:t>
      </w:r>
    </w:p>
    <w:p w14:paraId="20FAB3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事实上，像“碎花裙女生”和“大勺哥”遇到的恶意行凶事件，发生概率极低。更多时候，我们碰到的是要不要在地铁上给怀抱小孩的乘客让个座，要不要耐心给问路者指引一个比较复杂的方向，要不要在公共场合察觉到陌生人身体、情绪异常时主动询问，要不要在力所能及范围内为身处困境者提供一份爱心餐……</w:t>
      </w:r>
      <w:r>
        <w:rPr>
          <w:rStyle w:val="8"/>
          <w:rFonts w:hint="eastAsia" w:ascii="楷体" w:hAnsi="楷体" w:eastAsia="楷体" w:cs="楷体"/>
          <w:b/>
          <w:bCs/>
          <w:i w:val="0"/>
          <w:iCs w:val="0"/>
          <w:caps w:val="0"/>
          <w:color w:val="222222"/>
          <w:spacing w:val="0"/>
          <w:sz w:val="21"/>
          <w:szCs w:val="21"/>
        </w:rPr>
        <w:t>说到底，就是要不要在每一个日常里给予他人善意与温暖。</w:t>
      </w:r>
    </w:p>
    <w:p w14:paraId="2D6189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相比于救人，让座、指路等事情很微小，但两者同样蕴含着人性的美好，而这也是稳固的社会共同体不可或缺的基石。</w:t>
      </w:r>
    </w:p>
    <w:p w14:paraId="0E9156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作为一个普通人，如果我们时时抱有“不置身事外”的态度，也许因为某一个不经意的举动，我们也会成为别人眼中的凡人英雄。</w:t>
      </w:r>
    </w:p>
    <w:p w14:paraId="3591321B">
      <w:pPr>
        <w:keepNext w:val="0"/>
        <w:keepLines w:val="0"/>
        <w:pageBreakBefore w:val="0"/>
        <w:kinsoku/>
        <w:overflowPunct/>
        <w:topLinePunct w:val="0"/>
        <w:autoSpaceDE/>
        <w:autoSpaceDN/>
        <w:bidi w:val="0"/>
        <w:adjustRightInd/>
        <w:snapToGrid/>
        <w:spacing w:line="260" w:lineRule="exact"/>
        <w:jc w:val="righ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——工人日报《</w:t>
      </w:r>
      <w:r>
        <w:rPr>
          <w:rFonts w:hint="eastAsia" w:ascii="仿宋" w:hAnsi="仿宋" w:eastAsia="仿宋" w:cs="仿宋"/>
          <w:b w:val="0"/>
          <w:bCs w:val="0"/>
          <w:color w:val="000000" w:themeColor="text1"/>
          <w:sz w:val="21"/>
          <w:szCs w:val="21"/>
          <w14:textFill>
            <w14:solidFill>
              <w14:schemeClr w14:val="tx1"/>
            </w14:solidFill>
          </w14:textFill>
        </w:rPr>
        <w:t>“碎花裙女生”和“大勺哥”，不置身事外的凡人英雄</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p w14:paraId="09372F13">
      <w:pPr>
        <w:keepNext w:val="0"/>
        <w:keepLines w:val="0"/>
        <w:pageBreakBefore w:val="0"/>
        <w:kinsoku/>
        <w:overflowPunct/>
        <w:topLinePunct w:val="0"/>
        <w:autoSpaceDE/>
        <w:autoSpaceDN/>
        <w:bidi w:val="0"/>
        <w:adjustRightInd/>
        <w:snapToGrid/>
        <w:spacing w:line="260" w:lineRule="exact"/>
        <w:jc w:val="both"/>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【写作角度】</w:t>
      </w:r>
    </w:p>
    <w:p w14:paraId="6F222C36">
      <w:pPr>
        <w:keepNext w:val="0"/>
        <w:keepLines w:val="0"/>
        <w:pageBreakBefore w:val="0"/>
        <w:kinsoku/>
        <w:overflowPunct/>
        <w:topLinePunct w:val="0"/>
        <w:autoSpaceDE/>
        <w:autoSpaceDN/>
        <w:bidi w:val="0"/>
        <w:adjustRightInd/>
        <w:snapToGrid/>
        <w:spacing w:line="260" w:lineRule="exact"/>
        <w:jc w:val="both"/>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责任与担当、社会正义、凡人义举、责任与担当、勇敢正义因团结而更有力量</w:t>
      </w:r>
    </w:p>
    <w:p w14:paraId="32FD4719">
      <w:pPr>
        <w:keepNext w:val="0"/>
        <w:keepLines w:val="0"/>
        <w:pageBreakBefore w:val="0"/>
        <w:widowControl/>
        <w:suppressLineNumbers w:val="0"/>
        <w:kinsoku/>
        <w:wordWrap w:val="0"/>
        <w:overflowPunct/>
        <w:topLinePunct w:val="0"/>
        <w:autoSpaceDE/>
        <w:autoSpaceDN/>
        <w:bidi w:val="0"/>
        <w:adjustRightInd/>
        <w:snapToGrid/>
        <w:spacing w:line="260" w:lineRule="exact"/>
        <w:ind w:left="0" w:firstLine="0"/>
        <w:jc w:val="center"/>
        <w:textAlignment w:val="auto"/>
        <w:rPr>
          <w:rFonts w:hint="eastAsia" w:ascii="仿宋" w:hAnsi="仿宋" w:eastAsia="仿宋" w:cs="仿宋"/>
          <w:b/>
          <w:bCs/>
          <w:i w:val="0"/>
          <w:iCs w:val="0"/>
          <w:caps w:val="0"/>
          <w:color w:val="000000"/>
          <w:spacing w:val="0"/>
          <w:kern w:val="0"/>
          <w:sz w:val="21"/>
          <w:szCs w:val="21"/>
          <w:lang w:val="en-US" w:eastAsia="zh-CN" w:bidi="ar"/>
        </w:rPr>
      </w:pPr>
    </w:p>
    <w:p w14:paraId="2EE0C5C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05.致敬功勋模范 弘扬英雄精神</w:t>
      </w:r>
    </w:p>
    <w:p w14:paraId="2E9EB764">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260" w:lineRule="exact"/>
        <w:jc w:val="center"/>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
        </w:rPr>
        <w:t>来源：人民日报评论</w:t>
      </w:r>
    </w:p>
    <w:p w14:paraId="77E7F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44" w:firstLineChars="200"/>
        <w:jc w:val="left"/>
        <w:textAlignment w:val="auto"/>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pP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国家勋章和国家荣誉称号是国家最高荣誉。十四届全国人大常委会第十一次会议经表决，通过了全国人大常委会关于在中华人民共和国成立七十五周年之际授予国家勋章和国家荣誉称号的决定。国家主席习近平签署主席令授予王永志等4人“共和国勋章”，授予迪尔玛·罗塞芙“友谊勋章”，授予王小谟等10人国家荣誉称号。</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【背景引入】</w:t>
      </w:r>
    </w:p>
    <w:p w14:paraId="527C28A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44" w:firstLineChars="200"/>
        <w:jc w:val="left"/>
        <w:textAlignment w:val="auto"/>
        <w:rPr>
          <w:rStyle w:val="8"/>
          <w:rFonts w:hint="eastAsia" w:ascii="楷体" w:hAnsi="楷体" w:eastAsia="楷体" w:cs="楷体"/>
          <w:color w:val="000000" w:themeColor="text1"/>
          <w:spacing w:val="6"/>
          <w:kern w:val="0"/>
          <w:sz w:val="21"/>
          <w:szCs w:val="21"/>
          <w:lang w:val="en-US" w:eastAsia="zh-CN" w:bidi="ar"/>
          <w14:textFill>
            <w14:solidFill>
              <w14:schemeClr w14:val="tx1"/>
            </w14:solidFill>
          </w14:textFill>
        </w:rPr>
      </w:pP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庆祝中华人民共和国成立75周年是党和国家政治生活中的一件大事，颁授国家勋章和国家荣誉称号是系列庆祝活动的重要组成部分。</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【重要性说明】</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以最高规格褒奖为中华人民共和国建设和发展作出杰出贡献的功勋模范人物，必将进一步激发全国各族人民建设富强民主文明和谐美丽的社会主义现代化国家的积极性，为以中国式现代化全面推进强国建设、民族复兴伟业而团结奋斗；进一步激励更多国际友人参与我国社会主义现代化建设，为促进中外交流合作、维护世界和平、构建人类命运共同体作出新的更大贡献。</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【阐明意义】</w:t>
      </w:r>
    </w:p>
    <w:p w14:paraId="6872A3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46" w:firstLineChars="200"/>
        <w:jc w:val="left"/>
        <w:textAlignment w:val="auto"/>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pPr>
      <w:r>
        <w:rPr>
          <w:rStyle w:val="8"/>
          <w:rFonts w:hint="eastAsia" w:ascii="楷体" w:hAnsi="楷体" w:eastAsia="楷体" w:cs="楷体"/>
          <w:color w:val="000000" w:themeColor="text1"/>
          <w:spacing w:val="6"/>
          <w:kern w:val="0"/>
          <w:sz w:val="21"/>
          <w:szCs w:val="21"/>
          <w:u w:val="single"/>
          <w:lang w:val="en-US" w:eastAsia="zh-CN" w:bidi="ar"/>
          <w14:textFill>
            <w14:solidFill>
              <w14:schemeClr w14:val="tx1"/>
            </w14:solidFill>
          </w14:textFill>
        </w:rPr>
        <w:t>崇功颂德，勋功有章。功勋荣誉表彰是重要的国家制度。</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【分论点一】</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党的十八大以来，以习近平同志为核心的党中央从实现中华民族伟大复兴中国梦的战略高度出发，建立健全中国特色功勋荣誉表彰制度体系，代表党内、国家、军队最高荣誉的“五章”全部颁齐，多层级多类别多领域的功勋荣誉表彰体系日益丰富完备，功勋荣誉表彰精神引领、典型示范作用充分发挥，推动形成新时代英雄辈出的良好局面。</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【举例论证】</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开展国家勋章和国家荣誉称号颁授活动，向全社会发出了关心英雄、珍爱英雄、尊崇英雄的强烈信号，有利于在全社会推动形成见贤思齐、崇尚英雄、争做先锋的良好氛围，为新时代新征程党和国家事业发展进一步凝心聚力。</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【重要性说明】</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这次评选颁授，丰富了新时代功勋荣誉表彰制度实践，对于强化国家尊崇和民族记忆、弘扬民族精神和时代精神、激发推进中国式现代化的精神力量，具有重大而深远的意义。</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【阐明意义】</w:t>
      </w:r>
    </w:p>
    <w:p w14:paraId="281591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46" w:firstLineChars="200"/>
        <w:jc w:val="left"/>
        <w:textAlignment w:val="auto"/>
        <w:rPr>
          <w:rStyle w:val="8"/>
          <w:rFonts w:hint="eastAsia" w:ascii="楷体" w:hAnsi="楷体" w:eastAsia="楷体" w:cs="楷体"/>
          <w:color w:val="000000" w:themeColor="text1"/>
          <w:spacing w:val="6"/>
          <w:kern w:val="0"/>
          <w:sz w:val="21"/>
          <w:szCs w:val="21"/>
          <w:lang w:val="en-US" w:eastAsia="zh-CN" w:bidi="ar"/>
          <w14:textFill>
            <w14:solidFill>
              <w14:schemeClr w14:val="tx1"/>
            </w14:solidFill>
          </w14:textFill>
        </w:rPr>
      </w:pPr>
      <w:r>
        <w:rPr>
          <w:rStyle w:val="8"/>
          <w:rFonts w:hint="eastAsia" w:ascii="楷体" w:hAnsi="楷体" w:eastAsia="楷体" w:cs="楷体"/>
          <w:color w:val="000000" w:themeColor="text1"/>
          <w:spacing w:val="6"/>
          <w:kern w:val="0"/>
          <w:sz w:val="21"/>
          <w:szCs w:val="21"/>
          <w:u w:val="single"/>
          <w:lang w:val="en-US" w:eastAsia="zh-CN" w:bidi="ar"/>
          <w14:textFill>
            <w14:solidFill>
              <w14:schemeClr w14:val="tx1"/>
            </w14:solidFill>
          </w14:textFill>
        </w:rPr>
        <w:t>英雄是民族最闪亮的坐标。</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【分论点二】</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75年来，全国各族人民在党的坚强领导下，热情投身社会主义革命、建设、改革事业，顽强拼搏、不懈奋斗，涌现出无数感天动地的英雄模范。他们用智慧和汗水、甚至鲜血和生命，为国家富强、民族振兴、人民幸福书写了可歌可泣的壮丽篇章。参与制定中国载人航天发展蓝图的航天技术专家王永志，为保家卫国浴血奋战的战斗英雄黄宗德，屡次刷新集装箱装卸世界纪录的产业工人许振超，坚守为贫困地区人民服务50年承诺的“窑洞医生”路生梅……此次获得“共和国勋章”和国家荣誉称号的功勋模范人物，是千千万万为党和人民事业作出贡献的杰出人士的代表。</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【举例论证】</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他们身上生动体现了中华民族精神和社会主义核心价值观，他们的事迹和贡献将永远写在共和国史册上。</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【阐明意义】</w:t>
      </w:r>
    </w:p>
    <w:p w14:paraId="75AE57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firstLine="444" w:firstLineChars="200"/>
        <w:jc w:val="left"/>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习近平总书记强调：“崇尚英雄才会产生英雄，争做英雄才能英雄辈出。”</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【引用习语】</w:t>
      </w:r>
      <w:r>
        <w:rPr>
          <w:rFonts w:hint="eastAsia" w:ascii="楷体" w:hAnsi="楷体" w:eastAsia="楷体" w:cs="楷体"/>
          <w:color w:val="000000" w:themeColor="text1"/>
          <w:spacing w:val="6"/>
          <w:kern w:val="0"/>
          <w:sz w:val="21"/>
          <w:szCs w:val="21"/>
          <w:lang w:val="en-US" w:eastAsia="zh-CN" w:bidi="ar"/>
          <w14:textFill>
            <w14:solidFill>
              <w14:schemeClr w14:val="tx1"/>
            </w14:solidFill>
          </w14:textFill>
        </w:rPr>
        <w:t>75年非凡历程中闪耀着的一个个响亮名字、一段段感人故事，激励中华儿女弘扬忠诚、执着、朴实的鲜明品格，把个人的理想追求融入党和国家事业之中。</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【回扣主题】</w:t>
      </w:r>
      <w:r>
        <w:rPr>
          <w:rStyle w:val="8"/>
          <w:rFonts w:hint="eastAsia" w:ascii="楷体" w:hAnsi="楷体" w:eastAsia="楷体" w:cs="楷体"/>
          <w:color w:val="000000" w:themeColor="text1"/>
          <w:spacing w:val="6"/>
          <w:kern w:val="0"/>
          <w:sz w:val="21"/>
          <w:szCs w:val="21"/>
          <w:u w:val="single"/>
          <w:lang w:val="en-US" w:eastAsia="zh-CN" w:bidi="ar"/>
          <w14:textFill>
            <w14:solidFill>
              <w14:schemeClr w14:val="tx1"/>
            </w14:solidFill>
          </w14:textFill>
        </w:rPr>
        <w:t>新征程上，完成中心任务、实现战略目标，需要英雄，需要英雄精神。以功勋模范人物为榜样，将英雄精神内化于心、外化于行，像英雄模范那样坚守、像英雄模范那样奋斗，一定能共同谱写新时代人民共和国的壮丽凯歌，开辟中国式现代化更加广阔的前景。</w:t>
      </w:r>
      <w:r>
        <w:rPr>
          <w:rStyle w:val="8"/>
          <w:rFonts w:hint="eastAsia" w:ascii="仿宋" w:hAnsi="仿宋" w:eastAsia="仿宋" w:cs="仿宋"/>
          <w:b w:val="0"/>
          <w:bCs/>
          <w:color w:val="000000" w:themeColor="text1"/>
          <w:spacing w:val="6"/>
          <w:kern w:val="0"/>
          <w:sz w:val="21"/>
          <w:szCs w:val="21"/>
          <w:lang w:val="en-US" w:eastAsia="zh-CN" w:bidi="ar"/>
          <w14:textFill>
            <w14:solidFill>
              <w14:schemeClr w14:val="tx1"/>
            </w14:solidFill>
          </w14:textFill>
        </w:rPr>
        <w:t>【点明主旨】</w:t>
      </w:r>
    </w:p>
    <w:p w14:paraId="4F2F99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center"/>
        <w:textAlignment w:val="auto"/>
        <w:rPr>
          <w:rStyle w:val="8"/>
          <w:rFonts w:hint="eastAsia" w:ascii="仿宋" w:hAnsi="仿宋" w:eastAsia="仿宋" w:cs="仿宋"/>
          <w:b/>
          <w:bCs/>
          <w:i w:val="0"/>
          <w:iCs w:val="0"/>
          <w:caps w:val="0"/>
          <w:color w:val="222222"/>
          <w:spacing w:val="0"/>
          <w:sz w:val="21"/>
          <w:szCs w:val="21"/>
          <w:lang w:val="en-US" w:eastAsia="zh-CN"/>
        </w:rPr>
      </w:pPr>
    </w:p>
    <w:p w14:paraId="5795855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06、今天的中国，明天的中国</w:t>
      </w:r>
    </w:p>
    <w:p w14:paraId="7BB48F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60" w:lineRule="exact"/>
        <w:ind w:left="0" w:right="0" w:firstLine="0"/>
        <w:jc w:val="center"/>
        <w:textAlignment w:val="auto"/>
        <w:rPr>
          <w:rFonts w:hint="eastAsia" w:ascii="仿宋" w:hAnsi="仿宋" w:eastAsia="仿宋" w:cs="仿宋"/>
          <w:b w:val="0"/>
          <w:bCs w:val="0"/>
          <w:color w:val="auto"/>
          <w:spacing w:val="7"/>
          <w:sz w:val="21"/>
          <w:szCs w:val="21"/>
        </w:rPr>
      </w:pPr>
      <w:r>
        <w:rPr>
          <w:rFonts w:hint="eastAsia" w:ascii="仿宋" w:hAnsi="仿宋" w:eastAsia="仿宋" w:cs="仿宋"/>
          <w:b w:val="0"/>
          <w:bCs w:val="0"/>
          <w:i w:val="0"/>
          <w:iCs w:val="0"/>
          <w:caps w:val="0"/>
          <w:color w:val="auto"/>
          <w:spacing w:val="7"/>
          <w:kern w:val="0"/>
          <w:sz w:val="21"/>
          <w:szCs w:val="21"/>
          <w:shd w:val="clear" w:fill="FFFFFF"/>
          <w:lang w:val="en-US" w:eastAsia="zh-CN" w:bidi="ar"/>
        </w:rPr>
        <w:t>来源： </w:t>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fldChar w:fldCharType="separate"/>
      </w:r>
      <w:r>
        <w:rPr>
          <w:rStyle w:val="10"/>
          <w:rFonts w:hint="eastAsia" w:ascii="仿宋" w:hAnsi="仿宋" w:eastAsia="仿宋" w:cs="仿宋"/>
          <w:b w:val="0"/>
          <w:bCs w:val="0"/>
          <w:i w:val="0"/>
          <w:iCs w:val="0"/>
          <w:caps w:val="0"/>
          <w:color w:val="auto"/>
          <w:spacing w:val="7"/>
          <w:sz w:val="21"/>
          <w:szCs w:val="21"/>
          <w:u w:val="none"/>
          <w:shd w:val="clear" w:fill="FFFFFF"/>
        </w:rPr>
        <w:t>人民日报评论</w:t>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b w:val="0"/>
          <w:bCs w:val="0"/>
          <w:i w:val="0"/>
          <w:iCs w:val="0"/>
          <w:caps w:val="0"/>
          <w:color w:val="auto"/>
          <w:spacing w:val="7"/>
          <w:kern w:val="0"/>
          <w:sz w:val="21"/>
          <w:szCs w:val="21"/>
          <w:shd w:val="clear" w:fill="FFFFFF"/>
          <w:lang w:val="en-US" w:eastAsia="zh-CN" w:bidi="ar"/>
        </w:rPr>
        <w:t xml:space="preserve"> 任平 </w:t>
      </w:r>
      <w:r>
        <w:rPr>
          <w:rStyle w:val="9"/>
          <w:rFonts w:hint="eastAsia" w:ascii="仿宋" w:hAnsi="仿宋" w:eastAsia="仿宋" w:cs="仿宋"/>
          <w:b w:val="0"/>
          <w:bCs w:val="0"/>
          <w:i w:val="0"/>
          <w:iCs w:val="0"/>
          <w:caps w:val="0"/>
          <w:color w:val="auto"/>
          <w:spacing w:val="7"/>
          <w:kern w:val="0"/>
          <w:sz w:val="21"/>
          <w:szCs w:val="21"/>
          <w:shd w:val="clear" w:fill="FFFFFF"/>
          <w:lang w:val="en-US" w:eastAsia="zh-CN" w:bidi="ar"/>
        </w:rPr>
        <w:t>2024年09月29日</w:t>
      </w:r>
    </w:p>
    <w:p w14:paraId="5A0667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从历史深处走来，向着民族复兴前行。中华人民共和国即将迎来75周年华诞。</w:t>
      </w:r>
    </w:p>
    <w:p w14:paraId="08BFBD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从一穷二白到稳居世界第二大经济体，中国特色社会主义进入了新时代，实现中华民族伟大复兴进入了不可逆转的历史进程。</w:t>
      </w:r>
    </w:p>
    <w:p w14:paraId="739D14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以大历史观之，今天的中国是“历史中国的延续和发展”，在对历史的深入思考中汲取智慧，才能从容走向未来。</w:t>
      </w:r>
    </w:p>
    <w:p w14:paraId="7A33A7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以大时代观之，我们所处的新时代，是“在新的考验和挑战中创造光明未来的时代”。</w:t>
      </w:r>
    </w:p>
    <w:p w14:paraId="72AB74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新的历史方位，新的奋斗征程。</w:t>
      </w:r>
      <w:r>
        <w:rPr>
          <w:rStyle w:val="8"/>
          <w:rFonts w:hint="eastAsia" w:ascii="楷体" w:hAnsi="楷体" w:eastAsia="楷体" w:cs="楷体"/>
          <w:i w:val="0"/>
          <w:iCs w:val="0"/>
          <w:caps w:val="0"/>
          <w:spacing w:val="7"/>
          <w:sz w:val="21"/>
          <w:szCs w:val="21"/>
          <w:shd w:val="clear" w:fill="FFFFFF"/>
        </w:rPr>
        <w:t>贯通历史、现在、未来，站在新中国成立75周年历史节点，我们要更好读懂今天的中国、开创明天的中国。</w:t>
      </w:r>
    </w:p>
    <w:p w14:paraId="7CDDAB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今天的中国，是梦想接连实现的中国，我们力量十足。</w:t>
      </w:r>
    </w:p>
    <w:p w14:paraId="0690F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为人民谋幸福、为民族谋复兴，初心使命照亮逐梦征程。</w:t>
      </w:r>
    </w:p>
    <w:p w14:paraId="49C021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“民亦劳止，汔可小康”，《诗经》里的千古吟唱，在新时代变成现实。党带领人民经过接续奋斗，历史性地解决了绝对贫困问题，实现了小康这个千年梦想。</w:t>
      </w:r>
    </w:p>
    <w:p w14:paraId="41FC50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“千里共婵娟”的望月怀想，“嫦娥奔月”的美丽传说，终成“嫦娥”揽月的科技硕果。今年6月，嫦娥六号在人类历史上首次实现月球背面采样返回。</w:t>
      </w:r>
    </w:p>
    <w:p w14:paraId="50F30D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修建160万公里公路、约16万公里铁路……孙中山先生在《建国方略》中描绘了中国现代化第一份蓝图。今天，中国铁路营业里程已突破16万公里，高铁技术树起国际标杆……中国的现代化程度已超越先辈设想。</w:t>
      </w:r>
    </w:p>
    <w:p w14:paraId="68A942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新时代的中国，每一天都在书写奇迹、创造历史。</w:t>
      </w:r>
    </w:p>
    <w:p w14:paraId="67A77B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拥有伟大梦想精神的中国人民，一棒接着一棒跑，汇聚成昂扬奋进的新时代洪流。</w:t>
      </w:r>
    </w:p>
    <w:p w14:paraId="5946E9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i w:val="0"/>
          <w:iCs w:val="0"/>
          <w:caps w:val="0"/>
          <w:spacing w:val="0"/>
          <w:sz w:val="21"/>
          <w:szCs w:val="21"/>
        </w:rPr>
      </w:pPr>
      <w:r>
        <w:rPr>
          <w:rFonts w:hint="eastAsia" w:ascii="楷体" w:hAnsi="楷体" w:eastAsia="楷体" w:cs="楷体"/>
          <w:i w:val="0"/>
          <w:iCs w:val="0"/>
          <w:caps w:val="0"/>
          <w:spacing w:val="7"/>
          <w:sz w:val="21"/>
          <w:szCs w:val="21"/>
          <w:shd w:val="clear" w:fill="FFFFFF"/>
        </w:rPr>
        <w:t>正是在中国式现代化这条康庄大道上，我们把一个个“不可能”变成了“一定能”。</w:t>
      </w:r>
    </w:p>
    <w:p w14:paraId="76D85E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今天的中国，是充满生机活力的中国，我们底气十足。</w:t>
      </w:r>
    </w:p>
    <w:p w14:paraId="27974C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从京津冀协同到长三角一体化，从长江经济带到黄河流域……党的二十大后，习近平总书记主持召开9场有关区域发展的座谈会，推动构建优势互补、高质量发展的区域经济布局。全国统一大市场加快形成，新发展格局加快构建，高质量发展动能强劲。</w:t>
      </w:r>
    </w:p>
    <w:p w14:paraId="0CC791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C919国产大飞机加快商用、造船业新接订单量全球占比超七成，重型燃气轮机、汽车智能芯片等关键核心技术相继突破……拥有全球最完备的产业体系，新质生产力加快发展，创新活力激越澎湃。</w:t>
      </w:r>
    </w:p>
    <w:p w14:paraId="6FC7F5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粮食生产“二十连丰”，实现谷物基本自给、口粮绝对安全；油气产量当量创历史新高，可再生能源发电装机规模历史性超过火电……端牢粮食和能源两个“饭碗”，掌握发展主动权。</w:t>
      </w:r>
    </w:p>
    <w:p w14:paraId="49414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以“中国之制”推进“中国之治”，改革正是全社会活力涌流的奥秘所在。</w:t>
      </w:r>
    </w:p>
    <w:p w14:paraId="66B6C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改革开放是当代中国发展进步的活力之源，是党和人民事业大踏步赶上时代的重要法宝。</w:t>
      </w:r>
    </w:p>
    <w:p w14:paraId="36D547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今天的中国，是赓续民族精神的中国，我们信心十足。</w:t>
      </w:r>
    </w:p>
    <w:p w14:paraId="2BD33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建设体育强国，推动全民健身，在巴黎奥运会取得境外参赛最好成绩；建设健康中国，推进全民健康，我国人均预期寿命提高到78.6岁……综合国力与民生福祉相生相长，新时代中国力量充分彰显，亿万人民更加自信。</w:t>
      </w:r>
    </w:p>
    <w:p w14:paraId="77FD5B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脱贫攻坚精神照亮山乡巨变，探月精神熔铸于勇攀科技高峰，获得“共和国勋章”和国家荣誉称号的功勋模范人物展现忠诚、执着、朴实的精神品格……中华民族精神和时代精神交相辉映，新时代中国精神奋发昂扬，亿万人民更加自立。</w:t>
      </w:r>
    </w:p>
    <w:p w14:paraId="76594D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从北京冬奥会发出“一起向未来”的时代强音，到讲述中国扶贫故事的电视剧《山海情》热播海外……传承五千多年中华文明，新时代中国形象可信可爱可敬，亿万人民更加自强。</w:t>
      </w:r>
    </w:p>
    <w:p w14:paraId="17A592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立自力更生的志气、硬自强不息的骨气、长独立自主的底气，中华民族精神的大厦巍然耸立。</w:t>
      </w:r>
    </w:p>
    <w:p w14:paraId="1C5279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i w:val="0"/>
          <w:iCs w:val="0"/>
          <w:caps w:val="0"/>
          <w:spacing w:val="0"/>
          <w:sz w:val="21"/>
          <w:szCs w:val="21"/>
        </w:rPr>
      </w:pPr>
      <w:r>
        <w:rPr>
          <w:rFonts w:hint="eastAsia" w:ascii="楷体" w:hAnsi="楷体" w:eastAsia="楷体" w:cs="楷体"/>
          <w:i w:val="0"/>
          <w:iCs w:val="0"/>
          <w:caps w:val="0"/>
          <w:spacing w:val="7"/>
          <w:sz w:val="21"/>
          <w:szCs w:val="21"/>
          <w:shd w:val="clear" w:fill="FFFFFF"/>
        </w:rPr>
        <w:t>习近平总书记深刻指出：“泱泱中华，历史何其悠久，文明何其博大，这是我们的自信之基、力量之源。”</w:t>
      </w:r>
    </w:p>
    <w:p w14:paraId="5ACB73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今天的中国，是紧密联系世界的中国，我们定力十足。</w:t>
      </w:r>
    </w:p>
    <w:p w14:paraId="00335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22个自贸试验区覆盖东西南北中，海南自贸港建设蓬勃兴起，西部陆海新通道通江达海……中国开放的大门越开越大，对外的“磁吸力”日益增强。</w:t>
      </w:r>
    </w:p>
    <w:p w14:paraId="382104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从肯尼亚蒙内铁路、印尼雅万高铁等先后通车运营，到阿根廷高查瑞光伏电站项目正式并网发电……高质量共建“一带一路”吸引150多个国家和30多个国际组织参与，汇集着人类共同发展的最大公约数。</w:t>
      </w:r>
    </w:p>
    <w:p w14:paraId="106CE1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中非携手共逐现代化之梦，共筑新时代全天候中非命运共同体，标注下构建人类命运共同体的“全球南方时刻”。</w:t>
      </w:r>
    </w:p>
    <w:p w14:paraId="613FCA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把中国发展置于人类发展的坐标系中，把自身命运与世界各国人民命运紧密相连。</w:t>
      </w:r>
    </w:p>
    <w:p w14:paraId="4A6B51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i w:val="0"/>
          <w:iCs w:val="0"/>
          <w:caps w:val="0"/>
          <w:color w:val="FFFFFF"/>
          <w:spacing w:val="0"/>
          <w:sz w:val="21"/>
          <w:szCs w:val="21"/>
        </w:rPr>
      </w:pPr>
      <w:r>
        <w:rPr>
          <w:rStyle w:val="8"/>
          <w:rFonts w:hint="eastAsia" w:ascii="楷体" w:hAnsi="楷体" w:eastAsia="楷体" w:cs="楷体"/>
          <w:i w:val="0"/>
          <w:iCs w:val="0"/>
          <w:caps w:val="0"/>
          <w:spacing w:val="7"/>
          <w:sz w:val="21"/>
          <w:szCs w:val="21"/>
          <w:shd w:val="clear" w:fill="FFFFFF"/>
        </w:rPr>
        <w:t>为人类谋进步、为世界谋大同。天下为公，人间正道。</w:t>
      </w:r>
      <w:r>
        <w:rPr>
          <w:rFonts w:hint="eastAsia" w:ascii="楷体" w:hAnsi="楷体" w:eastAsia="楷体" w:cs="楷体"/>
          <w:i w:val="0"/>
          <w:iCs w:val="0"/>
          <w:caps w:val="0"/>
          <w:color w:val="FFFFFF"/>
          <w:spacing w:val="0"/>
          <w:kern w:val="0"/>
          <w:sz w:val="21"/>
          <w:szCs w:val="21"/>
          <w:shd w:val="clear" w:fill="FFFFFF"/>
          <w:lang w:val="en-US" w:eastAsia="zh-CN" w:bidi="ar"/>
        </w:rPr>
        <w:t>报评论</w:t>
      </w:r>
    </w:p>
    <w:p w14:paraId="456349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历史雄辩地说明，没有中国共产党就没有新中国，就没有中国人民的幸福生活，就没有中华民族的伟大复兴。</w:t>
      </w:r>
    </w:p>
    <w:p w14:paraId="097A2F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实践充分表明，“两个确立”是新时代引领党和国家事业从胜利走向新的胜利的政治保证，对于我们应对各种风险挑战、推进中国式现代化建设具有决定性意义。</w:t>
      </w:r>
    </w:p>
    <w:p w14:paraId="150852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明天的中国，是社会主义现代化强国。</w:t>
      </w:r>
    </w:p>
    <w:p w14:paraId="219CB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党的二十大对“两步走”战略安排进行宏观展望：“从二〇二〇年到二〇三五年基本实现社会主义现代化；从二〇三五年到本世纪中叶把我国建成富强民主文明和谐美丽的社会主义现代化强国。”</w:t>
      </w:r>
    </w:p>
    <w:p w14:paraId="170EB5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中国式现代化是人口规模巨大的现代化，是全体人民共同富裕的现代化，是物质文明和精神文明相协调的现代化，是人与自然和谐共生的现代化，是走和平发展道路的现代化。围绕中心任务、实现战略目标，我们要用智慧和汗水打拼出一个更加美好的中国。</w:t>
      </w:r>
    </w:p>
    <w:p w14:paraId="427F2C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明天的中国，奋斗创造奇迹。</w:t>
      </w:r>
      <w:r>
        <w:rPr>
          <w:rFonts w:hint="eastAsia" w:ascii="楷体" w:hAnsi="楷体" w:eastAsia="楷体" w:cs="楷体"/>
          <w:i w:val="0"/>
          <w:iCs w:val="0"/>
          <w:caps w:val="0"/>
          <w:spacing w:val="7"/>
          <w:sz w:val="21"/>
          <w:szCs w:val="21"/>
          <w:shd w:val="clear" w:fill="FFFFFF"/>
        </w:rPr>
        <w:t>“中国式现代化是干出来的，伟大事业都成于实干。”我们通过奋斗，走过了万水千山；我们还要继续奋斗，创造更加灿烂的辉煌。</w:t>
      </w:r>
    </w:p>
    <w:p w14:paraId="50B229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明天的中国，力量源于团结。</w:t>
      </w:r>
      <w:r>
        <w:rPr>
          <w:rFonts w:hint="eastAsia" w:ascii="楷体" w:hAnsi="楷体" w:eastAsia="楷体" w:cs="楷体"/>
          <w:i w:val="0"/>
          <w:iCs w:val="0"/>
          <w:caps w:val="0"/>
          <w:spacing w:val="7"/>
          <w:sz w:val="21"/>
          <w:szCs w:val="21"/>
          <w:shd w:val="clear" w:fill="FFFFFF"/>
        </w:rPr>
        <w:t>中国式现代化是中国人民追求美好幸福生活的光明之路。在党的旗帜下团结成“一块坚硬的钢铁”，勠力同心、锐意进取，定能创造新的更大奇迹。</w:t>
      </w:r>
    </w:p>
    <w:p w14:paraId="721F3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明天的中国，希望寄予青年。</w:t>
      </w:r>
      <w:r>
        <w:rPr>
          <w:rFonts w:hint="eastAsia" w:ascii="楷体" w:hAnsi="楷体" w:eastAsia="楷体" w:cs="楷体"/>
          <w:i w:val="0"/>
          <w:iCs w:val="0"/>
          <w:caps w:val="0"/>
          <w:spacing w:val="7"/>
          <w:sz w:val="21"/>
          <w:szCs w:val="21"/>
          <w:shd w:val="clear" w:fill="FFFFFF"/>
        </w:rPr>
        <w:t>施展才干的舞台无比广阔，实现梦想的前景无比光明。期待广大青年坚定信仰信念信心，立报国强国大志向、做挺膺担当奋斗者。</w:t>
      </w:r>
    </w:p>
    <w:p w14:paraId="32FE42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7"/>
          <w:sz w:val="21"/>
          <w:szCs w:val="21"/>
          <w:shd w:val="clear" w:fill="FFFFFF"/>
        </w:rPr>
        <w:t>历史在砥砺中前行，时代在奋斗中书写。</w:t>
      </w:r>
    </w:p>
    <w:p w14:paraId="36857F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i w:val="0"/>
          <w:iCs w:val="0"/>
          <w:caps w:val="0"/>
          <w:color w:val="222222"/>
          <w:spacing w:val="0"/>
          <w:sz w:val="21"/>
          <w:szCs w:val="21"/>
          <w:lang w:val="en-US" w:eastAsia="zh-CN"/>
        </w:rPr>
      </w:pPr>
      <w:r>
        <w:rPr>
          <w:rFonts w:hint="eastAsia" w:ascii="楷体" w:hAnsi="楷体" w:eastAsia="楷体" w:cs="楷体"/>
          <w:i w:val="0"/>
          <w:iCs w:val="0"/>
          <w:caps w:val="0"/>
          <w:spacing w:val="7"/>
          <w:sz w:val="21"/>
          <w:szCs w:val="21"/>
          <w:shd w:val="clear" w:fill="FFFFFF"/>
        </w:rPr>
        <w:t>习近平总书记话语铿锵：“中国的昨天已经写在人类的史册上，中国的今天正在亿万人民手中创造，中国的明天必将更加美好。”</w:t>
      </w:r>
    </w:p>
    <w:p w14:paraId="11E4CF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center"/>
        <w:textAlignment w:val="auto"/>
        <w:rPr>
          <w:rStyle w:val="8"/>
          <w:rFonts w:hint="eastAsia" w:ascii="仿宋" w:hAnsi="仿宋" w:eastAsia="仿宋" w:cs="仿宋"/>
          <w:b/>
          <w:bCs/>
          <w:i w:val="0"/>
          <w:iCs w:val="0"/>
          <w:caps w:val="0"/>
          <w:color w:val="222222"/>
          <w:spacing w:val="0"/>
          <w:sz w:val="21"/>
          <w:szCs w:val="21"/>
          <w:lang w:val="en-US" w:eastAsia="zh-CN"/>
        </w:rPr>
      </w:pPr>
    </w:p>
    <w:p w14:paraId="4A98856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07.从“仰视世界”到“平视世界”</w:t>
      </w:r>
    </w:p>
    <w:p w14:paraId="363B8AA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8"/>
          <w:rFonts w:hint="eastAsia" w:ascii="宋体" w:hAnsi="宋体" w:eastAsia="宋体" w:cs="宋体"/>
          <w:kern w:val="0"/>
          <w:sz w:val="22"/>
          <w:szCs w:val="22"/>
          <w:lang w:val="en-US" w:eastAsia="zh-CN" w:bidi="ar"/>
        </w:rPr>
      </w:pPr>
      <w:r>
        <w:rPr>
          <w:rStyle w:val="8"/>
          <w:rFonts w:hint="eastAsia" w:ascii="宋体" w:hAnsi="宋体" w:eastAsia="宋体" w:cs="宋体"/>
          <w:kern w:val="0"/>
          <w:sz w:val="22"/>
          <w:szCs w:val="22"/>
          <w:lang w:val="en-US" w:eastAsia="zh-CN" w:bidi="ar"/>
        </w:rPr>
        <w:t>四名中国体育健儿和他们的时代际遇</w:t>
      </w:r>
    </w:p>
    <w:p w14:paraId="0B8D37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right="0"/>
        <w:jc w:val="center"/>
        <w:textAlignment w:val="auto"/>
        <w:rPr>
          <w:rStyle w:val="8"/>
          <w:rFonts w:hint="default" w:ascii="仿宋" w:hAnsi="仿宋" w:eastAsia="仿宋" w:cs="仿宋"/>
          <w:b w:val="0"/>
          <w:bCs w:val="0"/>
          <w:i w:val="0"/>
          <w:iCs w:val="0"/>
          <w:caps w:val="0"/>
          <w:color w:val="222222"/>
          <w:spacing w:val="0"/>
          <w:sz w:val="21"/>
          <w:szCs w:val="21"/>
          <w:lang w:val="en-US" w:eastAsia="zh-CN"/>
        </w:rPr>
      </w:pPr>
      <w:r>
        <w:rPr>
          <w:rStyle w:val="8"/>
          <w:rFonts w:hint="eastAsia" w:ascii="仿宋" w:hAnsi="仿宋" w:eastAsia="仿宋" w:cs="仿宋"/>
          <w:b w:val="0"/>
          <w:bCs w:val="0"/>
          <w:i w:val="0"/>
          <w:iCs w:val="0"/>
          <w:caps w:val="0"/>
          <w:color w:val="222222"/>
          <w:spacing w:val="0"/>
          <w:sz w:val="21"/>
          <w:szCs w:val="21"/>
          <w:lang w:val="en-US" w:eastAsia="zh-CN"/>
        </w:rPr>
        <w:t>来源：人民日报 2024.10.03</w:t>
      </w:r>
    </w:p>
    <w:p w14:paraId="2782C1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体育，一个民族精神的写照，一个国家实力的缩影。共和国75周年华诞之际，想起习近平总书记提到过的4名体育健儿——刘长春、容国团、许海峰、郑钦文。他们的人生际遇，如同时代的缩影。</w:t>
      </w:r>
    </w:p>
    <w:p w14:paraId="4D05A1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1932年、1959年、1984年、2024年，4名体育健儿为中国在世界赛场上实现零的突破的时间刻度，前后跨越了近百年。</w:t>
      </w:r>
    </w:p>
    <w:p w14:paraId="19880B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b/>
          <w:bCs/>
          <w:i w:val="0"/>
          <w:iCs w:val="0"/>
          <w:caps w:val="0"/>
          <w:color w:val="222222"/>
          <w:spacing w:val="0"/>
          <w:sz w:val="21"/>
          <w:szCs w:val="21"/>
        </w:rPr>
      </w:pPr>
      <w:r>
        <w:rPr>
          <w:rFonts w:hint="eastAsia" w:ascii="楷体" w:hAnsi="楷体" w:eastAsia="楷体" w:cs="楷体"/>
          <w:i w:val="0"/>
          <w:iCs w:val="0"/>
          <w:caps w:val="0"/>
          <w:color w:val="222222"/>
          <w:spacing w:val="0"/>
          <w:sz w:val="21"/>
          <w:szCs w:val="21"/>
        </w:rPr>
        <w:t>　　百年风云，变了人间。</w:t>
      </w:r>
      <w:r>
        <w:rPr>
          <w:rFonts w:hint="eastAsia" w:ascii="楷体" w:hAnsi="楷体" w:eastAsia="楷体" w:cs="楷体"/>
          <w:b/>
          <w:bCs/>
          <w:i w:val="0"/>
          <w:iCs w:val="0"/>
          <w:caps w:val="0"/>
          <w:color w:val="222222"/>
          <w:spacing w:val="0"/>
          <w:sz w:val="21"/>
          <w:szCs w:val="21"/>
        </w:rPr>
        <w:t>这是中国共产党走过光辉历程的百年，是中华民族迎来从站起来、富起来到强起来的百年，也是中国人从“仰视世界”到“平视世界”的百年。</w:t>
      </w:r>
    </w:p>
    <w:p w14:paraId="1EA632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刘长春，短跑运动员，起跑线上孤独的身影至今令人心痛。那也是一个令人心痛的时代啊！九原板荡、百载陆沉，整个中国彷徨无措不知去向何处。就在“九一八”事变的第二年，当“舟行劳顿，缺少练习”的刘长春赶到洛杉矶第十届奥运会，入场式上只有他一名中国运动员。毫无悬念，预赛即遭淘汰。贫瘠的土地，怎能载动一个民族的梦想？日记中，刘长春不甘地写道：“每项前三名将优胜国国旗悬挂高竿……余对之频添无限感喟。”</w:t>
      </w:r>
    </w:p>
    <w:p w14:paraId="0B29FD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无限感喟！世界却也从中国运动员第一次参加奥运会的艰难跋涉，感知到一个闭关锁国后被坚船利炮打开国门的古老国度，重新走向世界的渴望。</w:t>
      </w:r>
    </w:p>
    <w:p w14:paraId="7CB7BD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斗转星移。时光来到了新中国。乒乓球运动员容国团，带着一封渴盼报效祖国的申请书，怀揣浓浓的赤子情从香港来到内地。1959年，多特蒙德世界乒乓球锦标赛，他为中国赢得第一个世界冠军。这之后，第一个团体世界冠军队成员、带队夺得第一个女团世界冠军，中国体育的诸多第一，都与容国团的名字紧密相连。</w:t>
      </w:r>
    </w:p>
    <w:p w14:paraId="122603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那是一个激情澎湃的建设时期。人民，真正成为自己命运的主人。改天换地的豪情壮志，建起厂房、开垦农田，也在体育赛场上挥洒出“最新最美的图画”。容国团、陈镜开、郑凤荣、庄则栋……多少体育健儿的名字，见证着初生的新中国昂扬奋进。“发展体育运动，增强人民体质”，焕然一新的中国体育如年轻的共和国一样开始在世界舞台崭露头角。</w:t>
      </w:r>
    </w:p>
    <w:p w14:paraId="260113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历史浩荡。1978年改革开放，开启了中国式现代化的新长征。变革、新生，一切都蓬勃着朝气。当时间进入1984年，洛杉矶第二十三届奥运会上，射击运动员许海峰一声枪响，为中国实现了奥运金牌零的突破，创造“中国体育史上伟大的一天”。这一次，中国派出353人的体育代表团，夺得了15枚金牌。</w:t>
      </w:r>
    </w:p>
    <w:p w14:paraId="7C8317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在世界的舞台上，奏响《义勇军进行曲》，这已经不仅仅是夺冠的意义，更是亿万人民沉淀了太久、期盼了太久的心愿，是我们在向世界证明自己。这一时期提起体育，难忘的还有中国女排在上世纪80年代创下史无前例的“五连冠”，“学习女排，振兴中华”也成为“为中华崛起而拼搏的时代最强音”。拥抱世界、追赶世界，快一点、再快一点，中国多么渴望将逝去的时光追回来，将落下的距离赶上去！</w:t>
      </w:r>
    </w:p>
    <w:p w14:paraId="3718F5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时间大踏步向前。</w:t>
      </w:r>
    </w:p>
    <w:p w14:paraId="2F9F20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中国进入了新时代。走近世界舞台中央，“比以往任何时候都接近实现中华民族伟大复兴的目标”。欣欣向荣的体育，也成为复兴史册里一个篇章。2024年夏天，中国的奥运健儿们，那些可爱的、阳光的青年们，在巴黎奥运会上留下了汗水、泪水、欢笑，留下了遗憾和不舍，还有无数感动和振奋……这一次，我们收获了“参加夏季奥运会境外参赛历史最好成绩”。其中，网球这个高度国际化的运动项目，郑钦文夺得了亚洲首枚奥运网球单打金牌，含金量十足。赛后，饱含家国情怀的感言，同样令人动容：“为国比赛给予了我更多力量”“国家荣誉永远超过个人”。</w:t>
      </w:r>
    </w:p>
    <w:p w14:paraId="72179F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与国同行，不负韶华。4个跨越近百年的历史场景的转换，勾勒出国运之变、与国同行的青春之变，仿佛一曲时代的命运交响曲。正如习近平总书记所说：“我们每个人的梦想、体育强国梦都与中国梦紧密相连。没有强大祖国，何谈个人梦想？”</w:t>
      </w:r>
    </w:p>
    <w:p w14:paraId="1536C3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总书记也多次动情讲述百年前的“奥运三问”。</w:t>
      </w:r>
    </w:p>
    <w:p w14:paraId="1A2EF5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中国人什么时候能够派运动员去参加奥运会？中国运动员什么时候能够得到一块奥运金牌？中国什么时候能够举办奥运会？”1908年的中国，“国势危急，岌岌不可终日，有志之士，多起救国之思”。这三个追问，历经百年终有了完整的答案：</w:t>
      </w:r>
    </w:p>
    <w:p w14:paraId="776E86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从1932年刘长春“单刀赴会”洛杉矶的“一个人的奥运”，到今天，巴黎夏季奥运会我们派出了405名运动员；</w:t>
      </w:r>
    </w:p>
    <w:p w14:paraId="6B9684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从1984年许海峰为中国赢得第一枚奥运会金牌，到这一届的夏季奥运会，中国金牌总数超过300枚；</w:t>
      </w:r>
    </w:p>
    <w:p w14:paraId="779DAC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再看第三问的答案。2008年的夏季奥运会“无与伦比”，2022年的冬奥会，历史镌刻下新的一笔，北京也因此成为全球首个“双奥之城”。百年奥运梦，习近平总书记感叹：“这是百年变局的一个缩影。”</w:t>
      </w:r>
    </w:p>
    <w:p w14:paraId="5969CA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筑梦、追梦、圆梦，一个梦想接连实现的中国。“人生能有几回搏”“此时不搏，更待何时”，是体育的格言，又何尝不是中国奋斗的宣言？于“被开除球籍”边缘奋起、从“一穷二白”起步，“感天动地的奋斗史诗”写下遒劲的一笔。做中国人的志气、骨气、底气，由此不断增强。中国看金牌的目光更从容了，中国看世界的目光更自信了。“经过这些年的发展，中国的70后、80后、90后、00后走出国门，已经可以平视这个世界了，这就是自信。”习近平总书记的这席话，在广袤大地上赢得深深共鸣。</w:t>
      </w:r>
    </w:p>
    <w:p w14:paraId="33B9A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国运兴则体育兴、国家强则体育强。体育之中有时代，有精神，有国力，亦有民生。</w:t>
      </w:r>
    </w:p>
    <w:p w14:paraId="2FBF5F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曾经，中国人被称为“东亚病夫”。面黄肌瘦、喘息孱弱的形象，是民不聊生的时代写照。</w:t>
      </w:r>
    </w:p>
    <w:p w14:paraId="770C76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1917年，《新青年》杂志刊发《体育之研究》一文，作者“二十八画生”正是年轻的毛泽东。“文明其精神，野蛮其体魄”，喊出了积贫积弱年代中国青年的热望与梦想。</w:t>
      </w:r>
    </w:p>
    <w:p w14:paraId="201FE8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跨越百年，体育之于人民、之于国家，有了更恢弘的图景。“中国式现代化、全民健康是紧密联系的，全民健康就要有全民体育，全民体育才能出强的竞技运动。”习近平总书记深刻洞悉体育的内在逻辑，锚定的是全体中国人民的现代化。</w:t>
      </w:r>
    </w:p>
    <w:p w14:paraId="0747E8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今天，全民健身上升为国家战略，体育强国和健康中国休戚与共。前些年申办冬奥会，习近平总书记着眼的一个关键就是“带动3亿人参与冰雪运动”。国际社会也赞叹于中国冰雪运动的参与盛况，“中国在开幕前就收获了一块‘金牌’”。总书记在2017年考察冬奥会筹办时还提到过中国的人均预期寿命，从1949年的35岁，到2017年的76.7岁。这个数字到了今天已达78.6岁，为历史最高水平。</w:t>
      </w:r>
    </w:p>
    <w:p w14:paraId="39973A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一个日新月异的中国，奋进着、砥砺着，不断刷新历史。“中国发生沧海桑田的巨大变化，中华民族伟大复兴进入了不可逆转的历史进程。”习近平总书记在庆祝中华人民共和国成立75周年招待会上的讲话，击鼓催征。</w:t>
      </w:r>
    </w:p>
    <w:p w14:paraId="3A7B76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　　体育强国路，照见中华民族复兴路。</w:t>
      </w:r>
    </w:p>
    <w:p w14:paraId="44DDCE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i w:val="0"/>
          <w:iCs w:val="0"/>
          <w:caps w:val="0"/>
          <w:color w:val="222222"/>
          <w:spacing w:val="0"/>
          <w:sz w:val="21"/>
          <w:szCs w:val="21"/>
          <w:lang w:val="en-US" w:eastAsia="zh-CN"/>
        </w:rPr>
      </w:pPr>
    </w:p>
    <w:p w14:paraId="1C67CD11">
      <w:pPr>
        <w:keepNext w:val="0"/>
        <w:keepLines w:val="0"/>
        <w:pageBreakBefore w:val="0"/>
        <w:kinsoku/>
        <w:overflowPunct/>
        <w:topLinePunct w:val="0"/>
        <w:autoSpaceDE/>
        <w:autoSpaceDN/>
        <w:bidi w:val="0"/>
        <w:adjustRightInd/>
        <w:snapToGrid/>
        <w:spacing w:line="300" w:lineRule="exact"/>
        <w:textAlignment w:val="auto"/>
      </w:pPr>
    </w:p>
    <w:sectPr>
      <w:pgSz w:w="11906" w:h="16838"/>
      <w:pgMar w:top="930" w:right="612" w:bottom="930" w:left="61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EwYWRkMjExNTE3N2NmZDAwNDQ5N2FjNDI2OWMifQ=="/>
  </w:docVars>
  <w:rsids>
    <w:rsidRoot w:val="3DC33C33"/>
    <w:rsid w:val="3DC3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2024-10-31T12:53:00Z</dcterms:created>
  <dc:creator>   Better me</dc:creator>
  <cp:lastModifiedBy>   Better me</cp:lastModifiedBy>
  <dcterms:modified xsi:type="dcterms:W3CDTF">2024-11-01T02:12:45Z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14ACDD9DA2A246F59CB84A7DB9B6A5DE_11</vt:lpwstr>
  </property>
</Properties>
</file>