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7E43">
      <w:pPr>
        <w:numPr>
          <w:ilvl w:val="0"/>
          <w:numId w:val="1"/>
        </w:num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第一节 物质的分类及转化</w:t>
      </w:r>
    </w:p>
    <w:p w14:paraId="7EE21D65">
      <w:pPr>
        <w:numPr>
          <w:numId w:val="0"/>
        </w:num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一、单选题</w:t>
      </w:r>
    </w:p>
    <w:p w14:paraId="44F0F2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当光束通过下列物质时，不会出现丁达尔效应的是(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428994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5" o:spt="75" type="#_x0000_t75" style="height:17.25pt;width:43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胶②水③蔗糖溶液④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溶液⑤云、雾</w:t>
      </w:r>
    </w:p>
    <w:p w14:paraId="477FA0F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A.②④⑤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B.③④⑤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C.②③④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D.①③④</w:t>
      </w:r>
    </w:p>
    <w:p w14:paraId="15A46F2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分类是学习和研究化学的一种重要方法。下列物质的分类正确的是(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27" o:spt="75" type="#_x0000_t75" style="height:16.1pt;width:32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28" o:spt="75" type="#_x0000_t75" style="height:16.1pt;width:23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都属于盐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B.KOH和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29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都属于碱</w:t>
      </w:r>
    </w:p>
    <w:p w14:paraId="3FA070A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0" o:spt="75" type="#_x0000_t75" style="height:16.1pt;width:52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1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都属于酸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2" o:spt="75" type="#_x0000_t75" style="height:16.1pt;width:27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3" o:spt="75" type="#_x0000_t75" style="height:16.1pt;width:39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都属于氧化物</w:t>
      </w:r>
    </w:p>
    <w:p w14:paraId="5F73676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下列关于同素异形体的说法正确的是(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</w:p>
    <w:p w14:paraId="5C70AF6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A.红磷转化为白磷属于物理变化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B.石墨导电，金刚石不导电，故二者不互为同素异形体</w:t>
      </w:r>
    </w:p>
    <w:p w14:paraId="7EA6955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4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的分子式不同，但结构相同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6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都是硫元素的同素异形体</w:t>
      </w:r>
    </w:p>
    <w:p w14:paraId="79517BAA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下列分散系中，分散质微粒直径最大的是(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47F1D13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A.新制氢氧化铜悬浊液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B.淀粉溶液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C.溴的四氯化碳溶液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D.雾</w:t>
      </w:r>
    </w:p>
    <w:p w14:paraId="78DABA6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5．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以下表示的是碳及其化合物的转化关系，其中涉及的基本反应类型依次是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  )</w:t>
      </w:r>
    </w:p>
    <w:p w14:paraId="12E69A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7" o:spt="75" type="#_x0000_t75" style="height:21pt;width:300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 w14:paraId="774AB18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A.化合反应、置换反应、分解反应、复分解反应</w:t>
      </w:r>
    </w:p>
    <w:p w14:paraId="61D0E1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B.置换反应、复分解反应、化合反应、分解反应</w:t>
      </w:r>
    </w:p>
    <w:p w14:paraId="609BCAF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C.置换反应、化合反应、分解反应、复分解反应</w:t>
      </w:r>
    </w:p>
    <w:p w14:paraId="523E51D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D.置换反应、化合反应、复分解反应、分解反应</w:t>
      </w:r>
    </w:p>
    <w:p w14:paraId="2E58E8E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“纳米材料”是指直径从几纳米至几十纳米的材料，目前已广泛应用于催化剂及军事技术中，若将纳米材料分散到液体分散剂中，对于所得混合体系的说法正确的是(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49534D5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①是溶液②是胶体③能产生丁达尔效应④能透过滤纸⑤能透过半透膜</w:t>
      </w:r>
    </w:p>
    <w:p w14:paraId="6F411F3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A.①④⑤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B.②③④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C.②③⑤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D.①③④</w:t>
      </w:r>
    </w:p>
    <w:p w14:paraId="19F9D5C5">
      <w:p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二、填空题</w:t>
      </w:r>
    </w:p>
    <w:p w14:paraId="3C9AA56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7．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阅读下列科普短文并填空。</w:t>
      </w:r>
    </w:p>
    <w:p w14:paraId="6376BE9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燃料电池是一种化学电池，具有能量转化率高、对环境友好等优点。例如，氢氧燃料电池在工作时，从负极连续通入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8" o:spt="75" type="#_x0000_t75" style="height:28.5pt;width:18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，从正极连续通入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39" o:spt="75" type="#_x0000_t75" style="height:28.5pt;width:18.7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，二者在电池内部（含有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40" o:spt="75" type="#_x0000_t75" style="height:28.5pt;width:35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或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41" o:spt="75" type="#_x0000_t75" style="height:28.5pt;width:28.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等物质的溶液）发生反应生成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42" o:spt="75" type="#_x0000_t75" style="height:28.5pt;width:24.7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，同时产生电能。除了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3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44" o:spt="75" type="#_x0000_t75" style="height:28.5pt;width:24.7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5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等也可以作为燃料电池的燃料。目前已研制成功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6" o:spt="75" type="#_x0000_t75" style="height:28.5pt;width:16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7" o:spt="75" type="#_x0000_t75" style="height:30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燃料电池，它可以代替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8" o:spt="75" type="#_x0000_t75" style="height:30pt;width:2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为汽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车提供动力，也可以用作照明电源等。</w:t>
      </w:r>
    </w:p>
    <w:p w14:paraId="13B87FA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（1）在上述短文标有序号的物质中，属于混合物的是_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（填序号，下同）；属于氧化物的是_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；属于酸的是_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；属于碱的是_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；属于有机物的是_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544837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（2）从物质的类别来看，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9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和Al都属于；请写出与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0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互为同素异形体的物质的化学式：_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C06CDA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8．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请从不同的角度对下列5种酸进行分类：盐酸（HCl）、硫酸（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1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）、硝酸（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2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）、磷酸（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3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）和氢硫酸（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4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），并说出分类的依据。</w:t>
      </w:r>
    </w:p>
    <w:p w14:paraId="0BA6FC6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9．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完成下列表格。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4565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00580177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分散系</w:t>
            </w:r>
          </w:p>
        </w:tc>
        <w:tc>
          <w:tcPr>
            <w:tcW w:w="2765" w:type="dxa"/>
            <w:vAlign w:val="center"/>
          </w:tcPr>
          <w:p w14:paraId="1526DF9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分散质粒子的直径大小</w:t>
            </w:r>
          </w:p>
        </w:tc>
        <w:tc>
          <w:tcPr>
            <w:tcW w:w="2766" w:type="dxa"/>
            <w:vAlign w:val="center"/>
          </w:tcPr>
          <w:p w14:paraId="3955E57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举例</w:t>
            </w:r>
          </w:p>
        </w:tc>
      </w:tr>
      <w:tr w14:paraId="46A7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61E4DF5E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溶液</w:t>
            </w:r>
          </w:p>
        </w:tc>
        <w:tc>
          <w:tcPr>
            <w:tcW w:w="2765" w:type="dxa"/>
            <w:vAlign w:val="center"/>
          </w:tcPr>
          <w:p w14:paraId="7ABE2B8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14:paraId="55051881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68BF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74F2B6F8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胶体</w:t>
            </w:r>
          </w:p>
        </w:tc>
        <w:tc>
          <w:tcPr>
            <w:tcW w:w="2765" w:type="dxa"/>
            <w:vAlign w:val="center"/>
          </w:tcPr>
          <w:p w14:paraId="7875001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14:paraId="5E2887FE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0B97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6B48B15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乳浊液或悬浊液</w:t>
            </w:r>
          </w:p>
        </w:tc>
        <w:tc>
          <w:tcPr>
            <w:tcW w:w="2765" w:type="dxa"/>
            <w:vAlign w:val="center"/>
          </w:tcPr>
          <w:p w14:paraId="464B33F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14:paraId="427BDB6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14:paraId="3DA79E7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10．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从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5" o:spt="75" alt="" type="#_x0000_t75" style="height:17pt;width:317.6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等物质中，选出适当的物质，按下列要求写出化学方程式。</w:t>
      </w:r>
    </w:p>
    <w:p w14:paraId="7553681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（1）化合反应</w:t>
      </w:r>
    </w:p>
    <w:p w14:paraId="2417594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（2）分解反应</w:t>
      </w:r>
    </w:p>
    <w:p w14:paraId="54BC0A1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（3）置换反应</w:t>
      </w:r>
    </w:p>
    <w:p w14:paraId="4603052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（4）复分解反应</w:t>
      </w:r>
    </w:p>
    <w:p w14:paraId="51600F9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11．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写出下列物质之间转化的化学方程式。</w:t>
      </w:r>
    </w:p>
    <w:p w14:paraId="2C9C03E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6" o:spt="75" alt="" type="#_x0000_t75" style="height:19.85pt;width:269.8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3AF3FF6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7" o:spt="75" alt="" type="#_x0000_t75" style="height:19.85pt;width:262.5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7" DrawAspect="Content" ObjectID="_1468075752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6827FE1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310FE56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0AC95FD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6633445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385E8AA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1D44817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15A5F0A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采用不同方法制取下列物质，并写出反应的化学方程式。</w:t>
      </w:r>
    </w:p>
    <w:p w14:paraId="4E49DB2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（1）以Fe、CuO、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8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3" r:id="rId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三种物质为原料，用两种方法制取Cu。</w:t>
      </w:r>
    </w:p>
    <w:p w14:paraId="28DA337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（2）用三种方法制取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59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9" DrawAspect="Content" ObjectID="_1468075754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12945C0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445E71C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248E279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1CA7A3F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13．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许多食品包装袋中常有一个小纸袋，内盛白色固体物质，标有“干燥剂”字样，其主要成分为生石灰。</w:t>
      </w:r>
    </w:p>
    <w:p w14:paraId="50B5F7C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（1）写出生石灰的化学式。生石灰属于哪一类别的物质？</w:t>
      </w:r>
    </w:p>
    <w:p w14:paraId="0F514EA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（2）生石灰为什么可用作干燥剂（用化学方程式表示）？</w:t>
      </w:r>
    </w:p>
    <w:p w14:paraId="1289FFB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（3）生石灰可以与哪些类别的物质发生化学反应？请列举两例，并写出反应的化学方程式。</w:t>
      </w:r>
    </w:p>
    <w:p w14:paraId="3987981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（4）在你学过的物质中，还有哪些物质可用作干燥剂？</w:t>
      </w:r>
    </w:p>
    <w:p w14:paraId="0154AE2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36BB74E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2A404C1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4A8C7B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</w:p>
    <w:p w14:paraId="07227F5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233EE99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14:paraId="290D50F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有下列物质：①金刚石；②石墨；③冰水混合④纯净的空气；⑤红磷；⑥白磷；⑦过氧化钠（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60" o:spt="75" type="#_x0000_t75" style="height:18pt;width:36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）；⑧氧化钠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⑨胆矾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⑩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1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55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</w:t>
      </w:r>
    </w:p>
    <w:p w14:paraId="424F87D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氧化钙，根据要求填空。</w:t>
      </w:r>
    </w:p>
    <w:p w14:paraId="53FDE8F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（1）属于混合物的是_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（填序号，下同），属于单质的是_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，属于化合物的是_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_________。</w:t>
      </w:r>
    </w:p>
    <w:p w14:paraId="2D84313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（2）属于由相同元素组成的不同物质的是_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_________。</w:t>
      </w:r>
    </w:p>
    <w:p w14:paraId="25179C7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（3）属于由同种元素组成的不同单质的是_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_________。</w:t>
      </w:r>
    </w:p>
    <w:p w14:paraId="195C6674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在硫酸、碳酸钠、二氧化碳、铜片、氢氧化钡、氢氧化钠、生石灰、铁片和木炭粉9种物质中，存在下面的相互关系，选择①~⑤为适当的物质，使有连线的两种物质能发生反应。</w:t>
      </w:r>
    </w:p>
    <w:p w14:paraId="4DD96640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790700" cy="10077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6929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（1）请推断它们的化学式：</w:t>
      </w:r>
    </w:p>
    <w:p w14:paraId="265DA070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①_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；②_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；③_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；④_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；⑤_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0D0C0D83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（2）写出下列序号对应的物质发生反应的化学方程式：</w:t>
      </w:r>
    </w:p>
    <w:p w14:paraId="493FA63F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①和②：_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</w:p>
    <w:p w14:paraId="6546A82E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②和④：_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</w:p>
    <w:p w14:paraId="7DC5C8E0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②和⑤：_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</w:p>
    <w:p w14:paraId="70C46EE8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④和⑤：_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77F0B52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铜器久置于空气中会和空气中的水蒸气、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2" o:spt="75" type="#_x0000_t75" style="height:16.1pt;width:43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56" r:id="rId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作用产生“绿锈”，“绿锈”俗称“铜绿”[化学式为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3" o:spt="75" type="#_x0000_t75" style="height:16.1pt;width:66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57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]，“铜绿”能跟酸反应生成铜盐和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64" o:spt="75" type="#_x0000_t75" style="height:16.1pt;width:51.05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。某同学利用下述系列反应实现了“铜→铜绿→……→铜”的转化：</w:t>
      </w:r>
    </w:p>
    <w:p w14:paraId="20BA9DAB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铜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65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5" DrawAspect="Content" ObjectID="_1468075758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铜绿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pict>
          <v:shape id="_x0000_i1066" o:spt="75" type="#_x0000_t75" style="height:15.05pt;width:31.1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position w:val="-14"/>
          <w:sz w:val="24"/>
          <w:szCs w:val="24"/>
        </w:rPr>
        <w:object>
          <v:shape id="_x0000_i1067" o:spt="75" type="#_x0000_t75" style="height:18.8pt;width:153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7" DrawAspect="Content" ObjectID="_1468075759" r:id="rId82">
            <o:LockedField>false</o:LockedField>
          </o:OLEObject>
        </w:object>
      </w:r>
    </w:p>
    <w:p w14:paraId="7BDEF2A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（1）从三种不同分类标准回答，“铜绿”属于哪类物质：_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3D7E370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（2）请写出“铜绿”与盐酸反应的化学方程式：_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12A4595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（3）写出④、⑤的化学方程式：</w:t>
      </w:r>
    </w:p>
    <w:p w14:paraId="113CD61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④_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</w:p>
    <w:p w14:paraId="050BBCD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⑤_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541F726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（4）上述转化过程中属于化合反应的是_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（填序号，下同），属于复分解反应的是_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，属于分解反应的是_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461A97D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（5）以Cu为原料，其他试剂自选，设计制备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68" o:spt="75" type="#_x0000_t75" style="height:16.1pt;width:32.8pt;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的实验方案，并用流程图表示出来。</w:t>
      </w:r>
    </w:p>
    <w:p w14:paraId="2566F3A3">
      <w:p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参考答案</w:t>
      </w:r>
    </w:p>
    <w:p w14:paraId="13977C8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</w:t>
      </w:r>
    </w:p>
    <w:p w14:paraId="15FFE6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解析：光束通过胶体时会产生丁达尔效应，通过水或溶液时不产生丁达尔效应。</w:t>
      </w:r>
    </w:p>
    <w:p w14:paraId="356D3C6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</w:p>
    <w:p w14:paraId="0090A41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9" o:spt="75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60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属于氧化物，不属于盐，A错误；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70" o:spt="75" type="#_x0000_t75" style="height:15.65pt;width:38.2pt;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属于盐，不属于碱，B错误；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1" o:spt="75" type="#_x0000_t75" style="height:15.65pt;width:51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1" DrawAspect="Content" ObjectID="_1468075761" r:id="rId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72" o:spt="75" type="#_x0000_t75" style="height:15.65pt;width:30.05pt;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在水溶液中都能解离出</w:t>
      </w:r>
      <w:r>
        <w:rPr>
          <w:rFonts w:hint="default" w:ascii="Times New Roman" w:hAnsi="Times New Roman" w:eastAsia="宋体" w:cs="Times New Roman"/>
          <w:color w:val="000000"/>
          <w:position w:val="-4"/>
          <w:sz w:val="24"/>
          <w:szCs w:val="24"/>
        </w:rPr>
        <w:object>
          <v:shape id="_x0000_i1073" o:spt="75" type="#_x0000_t75" style="height:14.4pt;width:15.6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62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，属于酸，C正确；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74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63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属于盐，D错误。</w:t>
      </w:r>
    </w:p>
    <w:p w14:paraId="0DA7DF6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</w:t>
      </w:r>
    </w:p>
    <w:p w14:paraId="3892900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解析：红磷与白磷互为同素异形体，属于不同物质，它们之间的转化为化学变化，A错误；石墨和金刚石互为同素异形体，同素异形体的物理性质一般不同，B错误；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64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6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65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的结构不同，C错误；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66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为硫元素的不同单质，它们互为同素异形体，D正确。</w:t>
      </w:r>
    </w:p>
    <w:p w14:paraId="1303B5F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答案：A</w:t>
      </w:r>
    </w:p>
    <w:p w14:paraId="3FF62F3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新制氢氧化铜悬浊液属于浊液，溴的四氯化碳溶液属于溶液，淀粉溶液和雾属于胶体，分散系中分散质粒子直径大小顺序为浊液&gt;胶体&gt;溶液，故选A。</w:t>
      </w:r>
    </w:p>
    <w:p w14:paraId="536828E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</w:p>
    <w:p w14:paraId="6821946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该转化关系涉及的化学反应依次为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78" o:spt="75" type="#_x0000_t75" style="height:38.25pt;width:207.75pt;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9" o:spt="75" type="#_x0000_t75" style="height:39.75pt;width:404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9" DrawAspect="Content" ObjectID="_1468075767" r:id="rId1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，各反应的基本反应类型依次为置换反应、化合反应、复分解反应、分解反应。</w:t>
      </w:r>
    </w:p>
    <w:p w14:paraId="0EDC34C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</w:t>
      </w:r>
    </w:p>
    <w:p w14:paraId="5376613E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“纳米材料”是指直径从几纳米至几十纳米的材料，若将其分散到液体分散剂中，则分散质的直径在1~100nm之间，该分散系属于胶体，故①错误、②正确；胶体能产生丁达尔效应，故③正确；胶体粒子能透过滤纸，故④正确；胶体粒子不能透过半透膜，故⑤错误。综上所述，②③④正确，即B正确。</w:t>
      </w:r>
    </w:p>
    <w:p w14:paraId="2C9E28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7．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（1）⑨⑩；⑤；③；④；⑥⑦</w:t>
      </w:r>
    </w:p>
    <w:p w14:paraId="5560DF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（2）单质；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0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0" DrawAspect="Content" ObjectID="_1468075768" r:id="rId104">
            <o:LockedField>false</o:LockedField>
          </o:OLEObject>
        </w:object>
      </w:r>
    </w:p>
    <w:p w14:paraId="23FE2DB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7F72C36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8．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（1）根据酸中是否含有氧元素来分，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1" o:spt="75" type="#_x0000_t75" style="height:16.5pt;width:105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1" DrawAspect="Content" ObjectID="_1468075769" r:id="rId1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属于含氧酸，HCl、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2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2" DrawAspect="Content" ObjectID="_1468075770" r:id="rId1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属于无氧酸。</w:t>
      </w:r>
    </w:p>
    <w:p w14:paraId="579B741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（2）根据酸电离产生的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3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3" DrawAspect="Content" ObjectID="_1468075771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个数来分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4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4" DrawAspect="Content" ObjectID="_1468075772" r:id="rId1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、HCl是一元酸，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5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5" DrawAspect="Content" ObjectID="_1468075773" r:id="rId1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6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6" DrawAspect="Content" ObjectID="_1468075774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是二元酸，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7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7" DrawAspect="Content" ObjectID="_1468075775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是三元酸。</w:t>
      </w:r>
    </w:p>
    <w:p w14:paraId="75D1BCF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6E214C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9．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5CE2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ABB0893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分散系</w:t>
            </w:r>
          </w:p>
        </w:tc>
        <w:tc>
          <w:tcPr>
            <w:tcW w:w="2765" w:type="dxa"/>
            <w:vAlign w:val="center"/>
          </w:tcPr>
          <w:p w14:paraId="7160F64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分散质粒子的直径大小</w:t>
            </w:r>
          </w:p>
        </w:tc>
        <w:tc>
          <w:tcPr>
            <w:tcW w:w="2766" w:type="dxa"/>
            <w:vAlign w:val="center"/>
          </w:tcPr>
          <w:p w14:paraId="2A6AC21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举例</w:t>
            </w:r>
          </w:p>
        </w:tc>
      </w:tr>
      <w:tr w14:paraId="6CF5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003314D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溶液</w:t>
            </w:r>
          </w:p>
        </w:tc>
        <w:tc>
          <w:tcPr>
            <w:tcW w:w="2765" w:type="dxa"/>
            <w:vAlign w:val="center"/>
          </w:tcPr>
          <w:p w14:paraId="0D633BFD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小于1nm</w:t>
            </w:r>
          </w:p>
        </w:tc>
        <w:tc>
          <w:tcPr>
            <w:tcW w:w="2766" w:type="dxa"/>
            <w:vAlign w:val="center"/>
          </w:tcPr>
          <w:p w14:paraId="45E01B76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硫酸铜溶液</w:t>
            </w:r>
          </w:p>
        </w:tc>
      </w:tr>
      <w:tr w14:paraId="4457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0DA57DB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胶体</w:t>
            </w:r>
          </w:p>
        </w:tc>
        <w:tc>
          <w:tcPr>
            <w:tcW w:w="2765" w:type="dxa"/>
            <w:vAlign w:val="center"/>
          </w:tcPr>
          <w:p w14:paraId="156325A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大于1nm，小于100nm</w:t>
            </w:r>
          </w:p>
        </w:tc>
        <w:tc>
          <w:tcPr>
            <w:tcW w:w="2766" w:type="dxa"/>
            <w:vAlign w:val="center"/>
          </w:tcPr>
          <w:p w14:paraId="3B35028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object>
                <v:shape id="_x0000_i1088" o:spt="75" type="#_x0000_t75" style="height:16.5pt;width:39.7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76" r:id="rId12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胶体</w:t>
            </w:r>
          </w:p>
        </w:tc>
      </w:tr>
      <w:tr w14:paraId="3447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18E73BD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乳浊液或悬浊液</w:t>
            </w:r>
          </w:p>
        </w:tc>
        <w:tc>
          <w:tcPr>
            <w:tcW w:w="2765" w:type="dxa"/>
            <w:vAlign w:val="center"/>
          </w:tcPr>
          <w:p w14:paraId="57EF266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大于100nm</w:t>
            </w:r>
          </w:p>
        </w:tc>
        <w:tc>
          <w:tcPr>
            <w:tcW w:w="2766" w:type="dxa"/>
            <w:vAlign w:val="center"/>
          </w:tcPr>
          <w:p w14:paraId="28EF8F7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豆浆、泥浆水</w:t>
            </w:r>
          </w:p>
        </w:tc>
      </w:tr>
    </w:tbl>
    <w:p w14:paraId="44D30C8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18BE0CB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10．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（1）化合反应，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9" o:spt="75" type="#_x0000_t75" style="height:35.25pt;width:111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77" r:id="rId122">
            <o:LockedField>false</o:LockedField>
          </o:OLEObject>
        </w:object>
      </w:r>
    </w:p>
    <w:p w14:paraId="47644B2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（2）分解反应，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0" o:spt="75" type="#_x0000_t75" style="height:35.25pt;width:13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0" DrawAspect="Content" ObjectID="_1468075778" r:id="rId124">
            <o:LockedField>false</o:LockedField>
          </o:OLEObject>
        </w:object>
      </w:r>
    </w:p>
    <w:p w14:paraId="0EE8196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（3）置换反应，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1" o:spt="75" type="#_x0000_t75" style="height:35.25pt;width:259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1" DrawAspect="Content" ObjectID="_1468075779" r:id="rId126">
            <o:LockedField>false</o:LockedField>
          </o:OLEObject>
        </w:object>
      </w:r>
    </w:p>
    <w:p w14:paraId="6BE8586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（4）复分解反应，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2" o:spt="75" type="#_x0000_t75" style="height:35.25pt;width:490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80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3" o:spt="75" type="#_x0000_t75" style="height:35.25pt;width:35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81" r:id="rId130">
            <o:LockedField>false</o:LockedField>
          </o:OLEObject>
        </w:object>
      </w:r>
    </w:p>
    <w:p w14:paraId="6231231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19342B8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11．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4" o:spt="75" type="#_x0000_t75" style="height:35.25pt;width:9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82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5" o:spt="75" type="#_x0000_t75" style="height:35.25pt;width:14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5" DrawAspect="Content" ObjectID="_1468075783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6" o:spt="75" type="#_x0000_t75" style="height:35.25pt;width:190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84" r:id="rId1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7" o:spt="75" type="#_x0000_t75" style="height:35.25pt;width:16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85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8" o:spt="75" type="#_x0000_t75" style="height:35.25pt;width:130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86" r:id="rId1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A02EFC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99" o:spt="75" type="#_x0000_t75" style="height:36pt;width:85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87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0" o:spt="75" type="#_x0000_t75" style="height:35.25pt;width:102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788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1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789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2" o:spt="75" type="#_x0000_t75" style="height:35.25pt;width:111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2" DrawAspect="Content" ObjectID="_1468075790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3" o:spt="75" type="#_x0000_t75" style="height:35.25pt;width:157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3" DrawAspect="Content" ObjectID="_1468075791" r:id="rId150">
            <o:LockedField>false</o:LockedField>
          </o:OLEObject>
        </w:object>
      </w:r>
    </w:p>
    <w:p w14:paraId="556B63B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6B25AF7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方法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4" o:spt="75" type="#_x0000_t75" style="height:35.25pt;width:276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4" DrawAspect="Content" ObjectID="_1468075792" r:id="rId152">
            <o:LockedField>false</o:LockedField>
          </o:OLEObject>
        </w:object>
      </w:r>
    </w:p>
    <w:p w14:paraId="0455646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方法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②：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5" o:spt="75" type="#_x0000_t75" style="height:35.25pt;width:24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793" r:id="rId154">
            <o:LockedField>false</o:LockedField>
          </o:OLEObject>
        </w:object>
      </w:r>
    </w:p>
    <w:p w14:paraId="435414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方法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6" o:spt="75" type="#_x0000_t75" style="height:35.25pt;width:132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794" r:id="rId156">
            <o:LockedField>false</o:LockedField>
          </o:OLEObject>
        </w:object>
      </w:r>
    </w:p>
    <w:p w14:paraId="349D65B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方法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②：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7" o:spt="75" type="#_x0000_t75" style="height:35.25pt;width:139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7" DrawAspect="Content" ObjectID="_1468075795" r:id="rId158">
            <o:LockedField>false</o:LockedField>
          </o:OLEObject>
        </w:object>
      </w:r>
    </w:p>
    <w:p w14:paraId="5308BB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方法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③：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8" o:spt="75" type="#_x0000_t75" style="height:35.25pt;width:163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8" DrawAspect="Content" ObjectID="_1468075796" r:id="rId160">
            <o:LockedField>false</o:LockedField>
          </o:OLEObject>
        </w:object>
      </w:r>
    </w:p>
    <w:p w14:paraId="0991256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1BECAB9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13．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（1）CaO；金属氧化物、碱性氧化物</w:t>
      </w:r>
    </w:p>
    <w:p w14:paraId="3E5FC1A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9" o:spt="75" type="#_x0000_t75" style="height:35.25pt;width:111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797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4B18F2A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（3）水、酸性氧化物、酸。如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10" o:spt="75" type="#_x0000_t75" style="height:36pt;width:3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798" r:id="rId164">
            <o:LockedField>false</o:LockedField>
          </o:OLEObject>
        </w:object>
      </w:r>
    </w:p>
    <w:p w14:paraId="193577A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（4）浓硫酸、五氧化二磷、硅胶、无水氯化钙</w:t>
      </w:r>
    </w:p>
    <w:p w14:paraId="6FAF470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46E65B2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（1）④⑩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①②⑤⑥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③⑦⑧⑨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⑪</w:t>
      </w:r>
    </w:p>
    <w:p w14:paraId="2C37E80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（2）①②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⑤⑥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⑦⑧；⑨⑩</w:t>
      </w:r>
    </w:p>
    <w:p w14:paraId="3EA8292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（3）①②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⑤⑥</w:t>
      </w:r>
    </w:p>
    <w:p w14:paraId="56A535F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解析：（1）④空气的主要成分是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11" o:spt="75" type="#_x0000_t75" style="height:18pt;width:40.5pt;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等，属于混合物，⑩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12" o:spt="75" type="#_x0000_t75" style="height:18pt;width:36.75pt;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是由溶质和溶剂组成的，属于混合物，故属于混合物的是④⑩；①金刚石和②石墨、⑤红磷和⑥白磷分别为碳元素和磷元素组成的单质，故属于单质的是①②⑤⑥；③冰水混合物，虽有“混合”两个字，但冰和水属于同一种物质，是化合物，⑦过氧化钠（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13" o:spt="75" type="#_x0000_t75" style="height:18pt;width:36pt;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）、⑧氧化钠、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氧化钙是氧化物，属于化合物，⑨胆矾是结晶水合物，属于化合物，故属于化合物的是③⑦⑧⑨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3A83061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（2）①和②都由碳元素组成；⑤和⑥都由磷元素组成；⑦和⑧都由氧元素和钠元素组成；⑨胆矾的化学式是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14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4" DrawAspect="Content" ObjectID="_1468075799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，因此它和⑩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15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115" DrawAspect="Content" ObjectID="_1468075800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溶液的组成元素相同。</w:t>
      </w:r>
    </w:p>
    <w:p w14:paraId="35B1DFE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（3）由（1）中分析可知，属于由同种元素组成的不同单质的是①和②，⑤和⑥。</w:t>
      </w:r>
    </w:p>
    <w:p w14:paraId="09DF225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（1）①Fe；②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6" o:spt="75" type="#_x0000_t75" style="height:16.15pt;width:32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6" DrawAspect="Content" ObjectID="_1468075801" r:id="rId1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；③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7" o:spt="75" type="#_x0000_t75" style="height:16.15pt;width:21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7" DrawAspect="Content" ObjectID="_1468075802" r:id="rId1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；④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8" o:spt="75" type="#_x0000_t75" style="height:16.15pt;width:42.0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8" DrawAspect="Content" ObjectID="_1468075803" r:id="rId1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；⑤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9" o:spt="75" type="#_x0000_t75" style="height:16.15pt;width:3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9" DrawAspect="Content" ObjectID="_1468075804" r:id="rId177">
            <o:LockedField>false</o:LockedField>
          </o:OLEObject>
        </w:object>
      </w:r>
    </w:p>
    <w:p w14:paraId="144876A2">
      <w:pPr>
        <w:spacing w:line="360" w:lineRule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20" o:spt="75" type="#_x0000_t75" style="height:35.15pt;width:134.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0" DrawAspect="Content" ObjectID="_1468075805" r:id="rId1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color w:val="000000"/>
          <w:position w:val="-30"/>
          <w:sz w:val="24"/>
          <w:szCs w:val="24"/>
        </w:rPr>
        <w:pict>
          <v:shape id="_x0000_i1121" o:spt="75" type="#_x0000_t75" style="height:35.15pt;width:175.1pt;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color w:val="000000"/>
          <w:position w:val="-30"/>
          <w:sz w:val="24"/>
          <w:szCs w:val="24"/>
        </w:rPr>
        <w:object>
          <v:shape id="_x0000_i1122" o:spt="75" type="#_x0000_t75" style="height:35.15pt;width:202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2" DrawAspect="Content" ObjectID="_1468075806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color w:val="000000"/>
          <w:position w:val="-30"/>
          <w:sz w:val="24"/>
          <w:szCs w:val="24"/>
        </w:rPr>
        <w:object>
          <v:shape id="_x0000_i1123" o:spt="75" type="#_x0000_t75" style="height:35.15pt;width:190.1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3" DrawAspect="Content" ObjectID="_1468075807" r:id="rId184">
            <o:LockedField>false</o:LockedField>
          </o:OLEObject>
        </w:object>
      </w:r>
    </w:p>
    <w:p w14:paraId="2DA53B7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9种物质中只有一种酸，其化学式为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24" o:spt="75" type="#_x0000_t75" style="height:16.15pt;width:92.75pt;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三种单质中，只有Fe能与硫酸反应，二者反应生成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5" o:spt="75" type="#_x0000_t75" style="height:16.15pt;width:31.1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5" DrawAspect="Content" ObjectID="_1468075808" r:id="rId1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26" o:spt="75" type="#_x0000_t75" style="height:16.15pt;width:15pt;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，故①为Fe，②为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7" o:spt="75" type="#_x0000_t75" style="height:16.15pt;width:32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7" DrawAspect="Content" ObjectID="_1468075809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；碱有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28" o:spt="75" type="#_x0000_t75" style="height:16.15pt;width:80.05pt;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，盐只有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9" o:spt="75" type="#_x0000_t75" style="height:16.15pt;width:3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9" DrawAspect="Content" ObjectID="_1468075810" r:id="rId1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，而NaOH不能与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30" o:spt="75" type="#_x0000_t75" style="height:16.15pt;width:38pt;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反应，故④为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1" o:spt="75" type="#_x0000_t75" style="height:16.15pt;width:42.0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1" DrawAspect="Content" ObjectID="_1468075811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，⑤为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32" o:spt="75" type="#_x0000_t75" style="height:16.15pt;width:38pt;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，③应该为酸性氧化物，则③为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3" o:spt="75" type="#_x0000_t75" style="height:16.15pt;width:21.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3" DrawAspect="Content" ObjectID="_1468075812" r:id="rId1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28F2913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（1）盐、铜盐、碱式盐（或碳酸盐，其他合理答案均可）</w:t>
      </w:r>
    </w:p>
    <w:p w14:paraId="25D27DA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34" o:spt="75" type="#_x0000_t75" style="height:35pt;width:22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4" DrawAspect="Content" ObjectID="_1468075813" r:id="rId201">
            <o:LockedField>false</o:LockedField>
          </o:OLEObject>
        </w:object>
      </w:r>
    </w:p>
    <w:p w14:paraId="3C792EE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</w:t>
      </w:r>
      <w:r>
        <w:rPr>
          <w:rFonts w:hint="default" w:ascii="Times New Roman" w:hAnsi="Times New Roman" w:eastAsia="宋体" w:cs="Times New Roman"/>
          <w:color w:val="000000"/>
          <w:position w:val="-28"/>
          <w:sz w:val="24"/>
          <w:szCs w:val="24"/>
        </w:rPr>
        <w:object>
          <v:shape id="_x0000_i1135" o:spt="75" type="#_x0000_t75" style="height:33pt;width:103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5" DrawAspect="Content" ObjectID="_1468075814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position w:val="-28"/>
          <w:sz w:val="24"/>
          <w:szCs w:val="24"/>
        </w:rPr>
        <w:object>
          <v:shape id="_x0000_i1136" o:spt="75" type="#_x0000_t75" style="height:33pt;width:100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6" DrawAspect="Content" ObjectID="_1468075815" r:id="rId205">
            <o:LockedField>false</o:LockedField>
          </o:OLEObject>
        </w:object>
      </w:r>
    </w:p>
    <w:p w14:paraId="7948DF7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（4）①；②③；④</w:t>
      </w:r>
    </w:p>
    <w:p w14:paraId="4B0B6BFE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（5）</w:t>
      </w:r>
      <w:r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</w:rPr>
        <w:object>
          <v:shape id="_x0000_i1137" o:spt="75" type="#_x0000_t75" style="height:18.5pt;width:13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7" DrawAspect="Content" ObjectID="_1468075816" r:id="rId207">
            <o:LockedField>false</o:LockedField>
          </o:OLEObject>
        </w:object>
      </w:r>
    </w:p>
    <w:p w14:paraId="295F92D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（1）铜绿的化学式是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8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8" DrawAspect="Content" ObjectID="_1468075817" r:id="rId2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，属于盐类，也属于铜盐、碱式盐或碳酸盐等。</w:t>
      </w:r>
    </w:p>
    <w:p w14:paraId="06EFEAAB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（2）铜绿与盐酸反应的化学方程式为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139" o:spt="75" type="#_x0000_t75" style="height:35pt;width:223pt;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2926B9DD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（3）反应⑤是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40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0" DrawAspect="Content" ObjectID="_1468075818" r:id="rId2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还原Cu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O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，化学方程式为</w:t>
      </w:r>
      <w:r>
        <w:rPr>
          <w:rFonts w:hint="default" w:ascii="Times New Roman" w:hAnsi="Times New Roman" w:eastAsia="宋体" w:cs="Times New Roman"/>
          <w:color w:val="000000"/>
          <w:position w:val="-28"/>
          <w:sz w:val="24"/>
          <w:szCs w:val="24"/>
        </w:rPr>
        <w:pict>
          <v:shape id="_x0000_i1141" o:spt="75" type="#_x0000_t75" style="height:33pt;width:100pt;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，则物质B为CuO。由题述转化可知，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42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19" r:id="rId2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受热能分解，故④的化学方程式为</w:t>
      </w:r>
      <w:r>
        <w:rPr>
          <w:rFonts w:hint="default" w:ascii="Times New Roman" w:hAnsi="Times New Roman" w:eastAsia="宋体" w:cs="Times New Roman"/>
          <w:color w:val="000000"/>
          <w:position w:val="-28"/>
          <w:sz w:val="24"/>
          <w:szCs w:val="24"/>
        </w:rPr>
        <w:pict>
          <v:shape id="_x0000_i1143" o:spt="75" type="#_x0000_t75" style="height:33pt;width:103.5pt;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063C998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（4）反应①是Cu与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44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4" DrawAspect="Content" ObjectID="_1468075820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45" o:spt="75" type="#_x0000_t75" style="height:16pt;width:23pt;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化合生成碱式碳酸铜；反应②是铜绿与盐酸反应生成A（成分是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4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6" DrawAspect="Content" ObjectID="_1468075821" r:id="rId2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），属于复分解反应；反应③是A与NaOH反应生成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47" o:spt="75" type="#_x0000_t75" style="height:16pt;width:42pt;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，是复分解反应；反应④是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48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8" DrawAspect="Content" ObjectID="_1468075822" r:id="rId2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受热分解生成B（成分是CuO），是分解反应；反应⑤是B与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49" o:spt="75" type="#_x0000_t75" style="height:16pt;width:15pt;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反应生成Cu，是置换反应。</w:t>
      </w:r>
    </w:p>
    <w:p w14:paraId="1615C66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（5）注意Cu与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0" o:spt="75" type="#_x0000_t75" style="height:16pt;width:31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0" DrawAspect="Content" ObjectID="_1468075823" r:id="rId2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（稀）不能直接反应。先将Cu转化为CuO，再用CuO与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51" o:spt="75" type="#_x0000_t75" style="height:16pt;width:31.5pt;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反应制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2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52" DrawAspect="Content" ObjectID="_1468075824" r:id="rId2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7EAE107C">
      <w:p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930" w:right="930" w:bottom="930" w:left="873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482A1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330F4B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CBC2C"/>
    <w:multiLevelType w:val="singleLevel"/>
    <w:tmpl w:val="E7CCBC2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20C0"/>
    <w:rsid w:val="00073A9D"/>
    <w:rsid w:val="000C1791"/>
    <w:rsid w:val="001F7B56"/>
    <w:rsid w:val="00235F8A"/>
    <w:rsid w:val="002D77A7"/>
    <w:rsid w:val="00382543"/>
    <w:rsid w:val="004E740C"/>
    <w:rsid w:val="005577B7"/>
    <w:rsid w:val="0056195A"/>
    <w:rsid w:val="006173D1"/>
    <w:rsid w:val="0066336A"/>
    <w:rsid w:val="00722525"/>
    <w:rsid w:val="007D4FEF"/>
    <w:rsid w:val="00823E2A"/>
    <w:rsid w:val="008D7E6D"/>
    <w:rsid w:val="00901F5E"/>
    <w:rsid w:val="009F7B6E"/>
    <w:rsid w:val="00A4728B"/>
    <w:rsid w:val="00A60438"/>
    <w:rsid w:val="00A77B3E"/>
    <w:rsid w:val="00B20349"/>
    <w:rsid w:val="00B2312E"/>
    <w:rsid w:val="00B60D37"/>
    <w:rsid w:val="00C63D39"/>
    <w:rsid w:val="00CA2A55"/>
    <w:rsid w:val="00DD0CB8"/>
    <w:rsid w:val="00E864FC"/>
    <w:rsid w:val="00F4319D"/>
    <w:rsid w:val="00F47415"/>
    <w:rsid w:val="757B3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Grid_0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3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2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9.wmf"/><Relationship Id="rId9" Type="http://schemas.openxmlformats.org/officeDocument/2006/relationships/oleObject" Target="embeddings/oleObject3.bin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image" Target="media/image46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5.wmf"/><Relationship Id="rId83" Type="http://schemas.openxmlformats.org/officeDocument/2006/relationships/image" Target="media/image44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3.wmf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png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1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image" Target="media/image17.wmf"/><Relationship Id="rId34" Type="http://schemas.openxmlformats.org/officeDocument/2006/relationships/image" Target="media/image16.wmf"/><Relationship Id="rId33" Type="http://schemas.openxmlformats.org/officeDocument/2006/relationships/image" Target="media/image15.wmf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4" Type="http://schemas.openxmlformats.org/officeDocument/2006/relationships/fontTable" Target="fontTable.xml"/><Relationship Id="rId233" Type="http://schemas.openxmlformats.org/officeDocument/2006/relationships/numbering" Target="numbering.xml"/><Relationship Id="rId232" Type="http://schemas.openxmlformats.org/officeDocument/2006/relationships/customXml" Target="../customXml/item1.xml"/><Relationship Id="rId231" Type="http://schemas.openxmlformats.org/officeDocument/2006/relationships/image" Target="media/image127.wmf"/><Relationship Id="rId230" Type="http://schemas.openxmlformats.org/officeDocument/2006/relationships/oleObject" Target="embeddings/oleObject10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26.wmf"/><Relationship Id="rId228" Type="http://schemas.openxmlformats.org/officeDocument/2006/relationships/image" Target="media/image125.wmf"/><Relationship Id="rId227" Type="http://schemas.openxmlformats.org/officeDocument/2006/relationships/oleObject" Target="embeddings/oleObject99.bin"/><Relationship Id="rId226" Type="http://schemas.openxmlformats.org/officeDocument/2006/relationships/image" Target="media/image124.wmf"/><Relationship Id="rId225" Type="http://schemas.openxmlformats.org/officeDocument/2006/relationships/image" Target="media/image123.wmf"/><Relationship Id="rId224" Type="http://schemas.openxmlformats.org/officeDocument/2006/relationships/oleObject" Target="embeddings/oleObject98.bin"/><Relationship Id="rId223" Type="http://schemas.openxmlformats.org/officeDocument/2006/relationships/image" Target="media/image122.wmf"/><Relationship Id="rId222" Type="http://schemas.openxmlformats.org/officeDocument/2006/relationships/image" Target="media/image121.wmf"/><Relationship Id="rId221" Type="http://schemas.openxmlformats.org/officeDocument/2006/relationships/oleObject" Target="embeddings/oleObject97.bin"/><Relationship Id="rId220" Type="http://schemas.openxmlformats.org/officeDocument/2006/relationships/image" Target="media/image120.wmf"/><Relationship Id="rId22" Type="http://schemas.openxmlformats.org/officeDocument/2006/relationships/image" Target="media/image9.wmf"/><Relationship Id="rId219" Type="http://schemas.openxmlformats.org/officeDocument/2006/relationships/image" Target="media/image119.wmf"/><Relationship Id="rId218" Type="http://schemas.openxmlformats.org/officeDocument/2006/relationships/oleObject" Target="embeddings/oleObject96.bin"/><Relationship Id="rId217" Type="http://schemas.openxmlformats.org/officeDocument/2006/relationships/image" Target="media/image118.wmf"/><Relationship Id="rId216" Type="http://schemas.openxmlformats.org/officeDocument/2006/relationships/image" Target="media/image117.wmf"/><Relationship Id="rId215" Type="http://schemas.openxmlformats.org/officeDocument/2006/relationships/oleObject" Target="embeddings/oleObject95.bin"/><Relationship Id="rId214" Type="http://schemas.openxmlformats.org/officeDocument/2006/relationships/image" Target="media/image116.wmf"/><Relationship Id="rId213" Type="http://schemas.openxmlformats.org/officeDocument/2006/relationships/image" Target="media/image115.wmf"/><Relationship Id="rId212" Type="http://schemas.openxmlformats.org/officeDocument/2006/relationships/oleObject" Target="embeddings/oleObject94.bin"/><Relationship Id="rId211" Type="http://schemas.openxmlformats.org/officeDocument/2006/relationships/image" Target="media/image114.wmf"/><Relationship Id="rId210" Type="http://schemas.openxmlformats.org/officeDocument/2006/relationships/image" Target="media/image11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93.bin"/><Relationship Id="rId208" Type="http://schemas.openxmlformats.org/officeDocument/2006/relationships/image" Target="media/image112.wmf"/><Relationship Id="rId207" Type="http://schemas.openxmlformats.org/officeDocument/2006/relationships/oleObject" Target="embeddings/oleObject92.bin"/><Relationship Id="rId206" Type="http://schemas.openxmlformats.org/officeDocument/2006/relationships/image" Target="media/image111.wmf"/><Relationship Id="rId205" Type="http://schemas.openxmlformats.org/officeDocument/2006/relationships/oleObject" Target="embeddings/oleObject91.bin"/><Relationship Id="rId204" Type="http://schemas.openxmlformats.org/officeDocument/2006/relationships/image" Target="media/image110.wmf"/><Relationship Id="rId203" Type="http://schemas.openxmlformats.org/officeDocument/2006/relationships/oleObject" Target="embeddings/oleObject90.bin"/><Relationship Id="rId202" Type="http://schemas.openxmlformats.org/officeDocument/2006/relationships/image" Target="media/image109.wmf"/><Relationship Id="rId201" Type="http://schemas.openxmlformats.org/officeDocument/2006/relationships/oleObject" Target="embeddings/oleObject89.bin"/><Relationship Id="rId200" Type="http://schemas.openxmlformats.org/officeDocument/2006/relationships/image" Target="media/image10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88.bin"/><Relationship Id="rId198" Type="http://schemas.openxmlformats.org/officeDocument/2006/relationships/image" Target="media/image107.wmf"/><Relationship Id="rId197" Type="http://schemas.openxmlformats.org/officeDocument/2006/relationships/image" Target="media/image106.wmf"/><Relationship Id="rId196" Type="http://schemas.openxmlformats.org/officeDocument/2006/relationships/oleObject" Target="embeddings/oleObject87.bin"/><Relationship Id="rId195" Type="http://schemas.openxmlformats.org/officeDocument/2006/relationships/image" Target="media/image105.wmf"/><Relationship Id="rId194" Type="http://schemas.openxmlformats.org/officeDocument/2006/relationships/image" Target="media/image104.wmf"/><Relationship Id="rId193" Type="http://schemas.openxmlformats.org/officeDocument/2006/relationships/oleObject" Target="embeddings/oleObject86.bin"/><Relationship Id="rId192" Type="http://schemas.openxmlformats.org/officeDocument/2006/relationships/image" Target="media/image103.wmf"/><Relationship Id="rId191" Type="http://schemas.openxmlformats.org/officeDocument/2006/relationships/image" Target="media/image102.wmf"/><Relationship Id="rId190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101.wmf"/><Relationship Id="rId188" Type="http://schemas.openxmlformats.org/officeDocument/2006/relationships/image" Target="media/image100.wmf"/><Relationship Id="rId187" Type="http://schemas.openxmlformats.org/officeDocument/2006/relationships/oleObject" Target="embeddings/oleObject84.bin"/><Relationship Id="rId186" Type="http://schemas.openxmlformats.org/officeDocument/2006/relationships/image" Target="media/image99.wmf"/><Relationship Id="rId185" Type="http://schemas.openxmlformats.org/officeDocument/2006/relationships/image" Target="media/image98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6.wmf"/><Relationship Id="rId180" Type="http://schemas.openxmlformats.org/officeDocument/2006/relationships/image" Target="media/image9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7.bin"/><Relationship Id="rId170" Type="http://schemas.openxmlformats.org/officeDocument/2006/relationships/oleObject" Target="embeddings/oleObject7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90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image" Target="media/image88.wmf"/><Relationship Id="rId165" Type="http://schemas.openxmlformats.org/officeDocument/2006/relationships/image" Target="media/image87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6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5.wmf"/><Relationship Id="rId160" Type="http://schemas.openxmlformats.org/officeDocument/2006/relationships/oleObject" Target="embeddings/oleObject72.bin"/><Relationship Id="rId16" Type="http://schemas.openxmlformats.org/officeDocument/2006/relationships/image" Target="media/image6.wmf"/><Relationship Id="rId159" Type="http://schemas.openxmlformats.org/officeDocument/2006/relationships/image" Target="media/image84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3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2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81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80.wmf"/><Relationship Id="rId150" Type="http://schemas.openxmlformats.org/officeDocument/2006/relationships/oleObject" Target="embeddings/oleObject67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9.wmf"/><Relationship Id="rId148" Type="http://schemas.openxmlformats.org/officeDocument/2006/relationships/oleObject" Target="embeddings/oleObject66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2.bin"/><Relationship Id="rId14" Type="http://schemas.openxmlformats.org/officeDocument/2006/relationships/image" Target="media/image5.wmf"/><Relationship Id="rId139" Type="http://schemas.openxmlformats.org/officeDocument/2006/relationships/image" Target="media/image74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7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9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4.wmf"/><Relationship Id="rId119" Type="http://schemas.openxmlformats.org/officeDocument/2006/relationships/image" Target="media/image64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2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5.wmf"/><Relationship Id="rId100" Type="http://schemas.openxmlformats.org/officeDocument/2006/relationships/image" Target="media/image5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887</Words>
  <Characters>991</Characters>
  <Lines>1</Lines>
  <Paragraphs>1</Paragraphs>
  <TotalTime>16</TotalTime>
  <ScaleCrop>false</ScaleCrop>
  <LinksUpToDate>false</LinksUpToDate>
  <CharactersWithSpaces>1018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2025-06-30T01:54:57Z</dcterms:created>
  <dc:creator>14339</dc:creator>
  <cp:lastModifiedBy>叶子</cp:lastModifiedBy>
  <dcterms:modified xsi:type="dcterms:W3CDTF">2025-06-30T02:27:29Z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eyJoZGlkIjoiMzY2ZmFhNmUzZDRkNGVmNjhkYjQwMTM5MTk0ZmEwYzciLCJ1c2VySWQiOiIyODExMTQ1NzYifQ==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16B996ED81B1469C8400B0E83061D65E_12</vt:lpwstr>
  </property>
</Properties>
</file>